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A5" w:rsidRPr="00884BCB" w:rsidRDefault="00663209" w:rsidP="00460A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4BCB">
        <w:rPr>
          <w:rFonts w:ascii="Times New Roman" w:hAnsi="Times New Roman" w:cs="Times New Roman"/>
          <w:b/>
          <w:sz w:val="26"/>
          <w:szCs w:val="26"/>
        </w:rPr>
        <w:t xml:space="preserve">Программа профилактики нарушений обязательных требований в области </w:t>
      </w:r>
      <w:proofErr w:type="gramStart"/>
      <w:r w:rsidRPr="00884BCB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884BCB">
        <w:rPr>
          <w:rFonts w:ascii="Times New Roman" w:hAnsi="Times New Roman" w:cs="Times New Roman"/>
          <w:b/>
          <w:sz w:val="26"/>
          <w:szCs w:val="26"/>
        </w:rPr>
        <w:t xml:space="preserve"> соблюдением органами местного самоуправления  Республике Алтай законодательства о градостроительной деятельности на 2022 год и на плановый период 2023-2024 годы</w:t>
      </w:r>
    </w:p>
    <w:p w:rsidR="001E53A5" w:rsidRPr="00884BCB" w:rsidRDefault="001E53A5" w:rsidP="00460A73">
      <w:pPr>
        <w:pStyle w:val="a4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4BCB">
        <w:rPr>
          <w:rFonts w:ascii="Times New Roman" w:hAnsi="Times New Roman" w:cs="Times New Roman"/>
          <w:b/>
          <w:sz w:val="26"/>
          <w:szCs w:val="26"/>
        </w:rPr>
        <w:t>Паспорт программы.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3227"/>
        <w:gridCol w:w="6344"/>
      </w:tblGrid>
      <w:tr w:rsidR="001E53A5" w:rsidRPr="00884BCB" w:rsidTr="008E4236">
        <w:trPr>
          <w:trHeight w:val="285"/>
        </w:trPr>
        <w:tc>
          <w:tcPr>
            <w:tcW w:w="3227" w:type="dxa"/>
          </w:tcPr>
          <w:p w:rsidR="001E53A5" w:rsidRPr="00884BCB" w:rsidRDefault="001E53A5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344" w:type="dxa"/>
            <w:shd w:val="clear" w:color="auto" w:fill="auto"/>
          </w:tcPr>
          <w:p w:rsidR="001E53A5" w:rsidRPr="00884BCB" w:rsidRDefault="001E53A5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  <w:r w:rsidR="009676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>профилактики нарушений обязательных требований</w:t>
            </w:r>
            <w:r w:rsidR="007D4D05" w:rsidRPr="00884BCB">
              <w:rPr>
                <w:rFonts w:ascii="Times New Roman" w:hAnsi="Times New Roman" w:cs="Times New Roman"/>
                <w:sz w:val="26"/>
                <w:szCs w:val="26"/>
              </w:rPr>
              <w:t xml:space="preserve"> в области </w:t>
            </w:r>
            <w:proofErr w:type="gramStart"/>
            <w:r w:rsidR="007D4D05" w:rsidRPr="00884BCB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="007D4D05" w:rsidRPr="00884BCB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органами местного самоуправления  Республике Алтай законодательства о градостроительной деятельности</w:t>
            </w: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 xml:space="preserve"> на 2022 год и на плановый период 2023-2024 годов Министерства цифрового развития Республики Алтай в области регионального государственного муниципального контроля за градостроительной деятельностью в Республике Алтай.</w:t>
            </w:r>
          </w:p>
          <w:p w:rsidR="001E53A5" w:rsidRPr="00884BCB" w:rsidRDefault="001E53A5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3A5" w:rsidRPr="00884BCB" w:rsidTr="008E4236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:rsidR="001E53A5" w:rsidRPr="00884BCB" w:rsidRDefault="001E53A5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>Правовое основание разработки Программы (плана мероприятий) профилактики нарушений обязательных требований законодательства о градостроительной деятельности (далее-программа):</w:t>
            </w:r>
          </w:p>
        </w:tc>
        <w:tc>
          <w:tcPr>
            <w:tcW w:w="6344" w:type="dxa"/>
          </w:tcPr>
          <w:p w:rsidR="005E1A86" w:rsidRDefault="005E1A86" w:rsidP="000F68F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1A86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31.07.2020 N 248-ФЗ (ред. от 11.06.2021) "О государственном контроле (надзоре) и муниципальном контроле в Российской Федерации"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A2EEF" w:rsidRDefault="00CA1EDA" w:rsidP="000F68F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1EDA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26.12.2008 N 294-ФЗ (ред. от 11.06.2021)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A1EDA" w:rsidRPr="00CA1EDA" w:rsidRDefault="00CA1EDA" w:rsidP="000F68F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1EDA"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 Правительства РФ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актами".</w:t>
            </w:r>
          </w:p>
        </w:tc>
      </w:tr>
      <w:tr w:rsidR="001E53A5" w:rsidRPr="00884BCB" w:rsidTr="008E4236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:rsidR="001E53A5" w:rsidRPr="00884BCB" w:rsidRDefault="00272411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  <w:r w:rsidR="001E53A5" w:rsidRPr="00884BCB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программы:</w:t>
            </w:r>
          </w:p>
        </w:tc>
        <w:tc>
          <w:tcPr>
            <w:tcW w:w="6344" w:type="dxa"/>
          </w:tcPr>
          <w:p w:rsidR="001E53A5" w:rsidRPr="00884BCB" w:rsidRDefault="00272411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>Министерство цифрового развития Республики Алтай</w:t>
            </w:r>
          </w:p>
        </w:tc>
      </w:tr>
      <w:tr w:rsidR="001E53A5" w:rsidRPr="00884BCB" w:rsidTr="008E4236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:rsidR="001E53A5" w:rsidRPr="00884BCB" w:rsidRDefault="001E53A5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>Цель программы:</w:t>
            </w:r>
          </w:p>
        </w:tc>
        <w:tc>
          <w:tcPr>
            <w:tcW w:w="6344" w:type="dxa"/>
          </w:tcPr>
          <w:p w:rsidR="007605BA" w:rsidRPr="00884BCB" w:rsidRDefault="007605BA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>Предупреждение нарушений:</w:t>
            </w:r>
          </w:p>
          <w:p w:rsidR="007605BA" w:rsidRPr="00884BCB" w:rsidRDefault="00EE2A85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605BA" w:rsidRPr="00884BCB">
              <w:rPr>
                <w:rFonts w:ascii="Times New Roman" w:hAnsi="Times New Roman" w:cs="Times New Roman"/>
                <w:sz w:val="26"/>
                <w:szCs w:val="26"/>
              </w:rPr>
              <w:t>соответствия муниципальных правовых актов законодательству о градостроительной деятельности;</w:t>
            </w:r>
          </w:p>
          <w:p w:rsidR="007605BA" w:rsidRPr="00884BCB" w:rsidRDefault="007605BA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>-соблюдения установленных федеральными законами сроков приведения муниципальных правовых актов в соответствие с требованиями Градостроительного кодекса Российской Федерации;</w:t>
            </w:r>
          </w:p>
          <w:p w:rsidR="00C74E9A" w:rsidRPr="00884BCB" w:rsidRDefault="007605BA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>-соблюдения процедур, установленных законодательством о градостроительной деятельности для подготовки и утверждения документов территориального планирования</w:t>
            </w:r>
            <w:r w:rsidR="001C6D6B" w:rsidRPr="00884BCB">
              <w:rPr>
                <w:rFonts w:ascii="Times New Roman" w:hAnsi="Times New Roman" w:cs="Times New Roman"/>
                <w:sz w:val="26"/>
                <w:szCs w:val="26"/>
              </w:rPr>
              <w:t xml:space="preserve">, правил землепользования и застройки, документации по планировке территории, градостроительных планов </w:t>
            </w:r>
            <w:r w:rsidR="001C6D6B" w:rsidRPr="00884B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земельных участков;</w:t>
            </w:r>
          </w:p>
          <w:p w:rsidR="001C6D6B" w:rsidRPr="00884BCB" w:rsidRDefault="001C6D6B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>- обязательных требований, установленных законодательством Российской Федерации в сфере градостроительной деятельности</w:t>
            </w:r>
          </w:p>
        </w:tc>
      </w:tr>
      <w:tr w:rsidR="001E53A5" w:rsidRPr="00884BCB" w:rsidTr="008E4236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:rsidR="001E53A5" w:rsidRPr="00884BCB" w:rsidRDefault="001E53A5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6344" w:type="dxa"/>
          </w:tcPr>
          <w:p w:rsidR="00EE2A85" w:rsidRPr="00884BCB" w:rsidRDefault="001C6D6B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 xml:space="preserve">-повышение открытости системы </w:t>
            </w:r>
            <w:proofErr w:type="gramStart"/>
            <w:r w:rsidRPr="00884BCB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884BCB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муниципальными образованиями законодательства о градостроительной деятельности;</w:t>
            </w:r>
          </w:p>
          <w:p w:rsidR="001C6D6B" w:rsidRPr="00884BCB" w:rsidRDefault="001C6D6B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>-анализ результатов контрольной деятельности, формирование на их основе мероприятий, направленных на профилактику нарушений обязательных требований законодательства в сфере градостроительной деятельности;</w:t>
            </w:r>
          </w:p>
          <w:p w:rsidR="001C6D6B" w:rsidRPr="00884BCB" w:rsidRDefault="001C6D6B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>-оказание методической помощи, направленной на повышение правовой культуры должностных лиц органов местного самоуправления.</w:t>
            </w:r>
          </w:p>
        </w:tc>
      </w:tr>
      <w:tr w:rsidR="001E53A5" w:rsidRPr="00884BCB" w:rsidTr="008E4236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:rsidR="001E53A5" w:rsidRPr="00884BCB" w:rsidRDefault="001E53A5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6344" w:type="dxa"/>
          </w:tcPr>
          <w:p w:rsidR="001C6D6B" w:rsidRPr="00884BCB" w:rsidRDefault="002314A8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C6D6B" w:rsidRPr="00884BCB">
              <w:rPr>
                <w:rFonts w:ascii="Times New Roman" w:hAnsi="Times New Roman" w:cs="Times New Roman"/>
                <w:sz w:val="26"/>
                <w:szCs w:val="26"/>
              </w:rPr>
              <w:t xml:space="preserve">улучшение информирования органов местного самоуправления по вопросам организации и проведения </w:t>
            </w:r>
            <w:proofErr w:type="gramStart"/>
            <w:r w:rsidR="001C6D6B" w:rsidRPr="00884BCB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="001C6D6B" w:rsidRPr="00884BCB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законодательства о градостроительной деятельности;</w:t>
            </w:r>
          </w:p>
          <w:p w:rsidR="00EE2A85" w:rsidRPr="00884BCB" w:rsidRDefault="001C6D6B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50712" w:rsidRPr="00884BCB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нарушений</w:t>
            </w:r>
            <w:proofErr w:type="gramStart"/>
            <w:r w:rsidR="00EE2A85" w:rsidRPr="00884B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0712" w:rsidRPr="00884B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="00E50712" w:rsidRPr="00884BCB">
              <w:rPr>
                <w:rFonts w:ascii="Times New Roman" w:hAnsi="Times New Roman" w:cs="Times New Roman"/>
                <w:sz w:val="26"/>
                <w:szCs w:val="26"/>
              </w:rPr>
              <w:t xml:space="preserve"> выявляемых при контроле за соблюдением законодательства о градостроительной деятельности,</w:t>
            </w:r>
          </w:p>
        </w:tc>
      </w:tr>
      <w:tr w:rsidR="001E53A5" w:rsidRPr="00884BCB" w:rsidTr="008E4236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:rsidR="001E53A5" w:rsidRPr="00884BCB" w:rsidRDefault="001E53A5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  <w:r w:rsidR="00202A05" w:rsidRPr="00884BCB">
              <w:rPr>
                <w:rFonts w:ascii="Times New Roman" w:hAnsi="Times New Roman" w:cs="Times New Roman"/>
                <w:sz w:val="26"/>
                <w:szCs w:val="26"/>
              </w:rPr>
              <w:t xml:space="preserve"> и этапы</w:t>
            </w: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программы</w:t>
            </w:r>
          </w:p>
        </w:tc>
        <w:tc>
          <w:tcPr>
            <w:tcW w:w="6344" w:type="dxa"/>
          </w:tcPr>
          <w:p w:rsidR="001E53A5" w:rsidRPr="00884BCB" w:rsidRDefault="00B60C8D" w:rsidP="000F68F4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2A05" w:rsidRPr="00884BCB">
              <w:rPr>
                <w:rFonts w:ascii="Times New Roman" w:hAnsi="Times New Roman" w:cs="Times New Roman"/>
                <w:sz w:val="26"/>
                <w:szCs w:val="26"/>
              </w:rPr>
              <w:t>и плановый период 2023 и 2024 годов</w:t>
            </w:r>
          </w:p>
        </w:tc>
      </w:tr>
    </w:tbl>
    <w:p w:rsidR="0061664D" w:rsidRDefault="0061664D" w:rsidP="000F68F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6DAF" w:rsidRDefault="00CE6DAF" w:rsidP="000F68F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Краткий анализ текущего состояния подконтрольной среды.</w:t>
      </w:r>
    </w:p>
    <w:p w:rsidR="00CE6DAF" w:rsidRPr="00884BCB" w:rsidRDefault="00CE6DAF" w:rsidP="000F68F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Должностными лицами по осуществлению государственного контроля в 2021 году проведено 11 плановых </w:t>
      </w:r>
      <w:r w:rsidR="004532C0">
        <w:rPr>
          <w:rFonts w:ascii="Times New Roman" w:hAnsi="Times New Roman" w:cs="Times New Roman"/>
          <w:sz w:val="26"/>
          <w:szCs w:val="26"/>
        </w:rPr>
        <w:t xml:space="preserve">и 5 внеплановых </w:t>
      </w:r>
      <w:r>
        <w:rPr>
          <w:rFonts w:ascii="Times New Roman" w:hAnsi="Times New Roman" w:cs="Times New Roman"/>
          <w:sz w:val="26"/>
          <w:szCs w:val="26"/>
        </w:rPr>
        <w:t>проверок соблюдения органами местного самоуправления</w:t>
      </w:r>
      <w:r w:rsidR="004532C0">
        <w:rPr>
          <w:rFonts w:ascii="Times New Roman" w:hAnsi="Times New Roman" w:cs="Times New Roman"/>
          <w:sz w:val="26"/>
          <w:szCs w:val="26"/>
        </w:rPr>
        <w:t xml:space="preserve"> законодательства о градостроительной деятельности.</w:t>
      </w:r>
    </w:p>
    <w:p w:rsidR="00884BCB" w:rsidRPr="00884BCB" w:rsidRDefault="00884BCB" w:rsidP="00460A73">
      <w:pPr>
        <w:ind w:left="85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4BCB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84BCB">
        <w:rPr>
          <w:rFonts w:ascii="Times New Roman" w:hAnsi="Times New Roman" w:cs="Times New Roman"/>
          <w:b/>
          <w:sz w:val="26"/>
          <w:szCs w:val="26"/>
        </w:rPr>
        <w:t>Организация и проведение мероприятий, направленных на профилактику нарушений обязательных требований</w:t>
      </w:r>
    </w:p>
    <w:p w:rsidR="00884BCB" w:rsidRPr="00884BCB" w:rsidRDefault="00884BCB" w:rsidP="000F68F4">
      <w:pPr>
        <w:jc w:val="both"/>
        <w:rPr>
          <w:rFonts w:ascii="Times New Roman" w:hAnsi="Times New Roman" w:cs="Times New Roman"/>
          <w:sz w:val="26"/>
          <w:szCs w:val="26"/>
        </w:rPr>
      </w:pPr>
      <w:r w:rsidRPr="00884BCB">
        <w:rPr>
          <w:rFonts w:ascii="Times New Roman" w:hAnsi="Times New Roman" w:cs="Times New Roman"/>
          <w:sz w:val="26"/>
          <w:szCs w:val="26"/>
        </w:rPr>
        <w:t xml:space="preserve">2.1.При разработке программы использованы аналитические материалы с анализом  типичных нарушений, выявленных при </w:t>
      </w:r>
      <w:proofErr w:type="gramStart"/>
      <w:r w:rsidRPr="00884BCB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884BCB">
        <w:rPr>
          <w:rFonts w:ascii="Times New Roman" w:hAnsi="Times New Roman" w:cs="Times New Roman"/>
          <w:sz w:val="26"/>
          <w:szCs w:val="26"/>
        </w:rPr>
        <w:t xml:space="preserve"> соблюдением законодательства о градостроительной деятельности.</w:t>
      </w:r>
    </w:p>
    <w:p w:rsidR="00884BCB" w:rsidRPr="00884BCB" w:rsidRDefault="00884BCB" w:rsidP="000F68F4">
      <w:pPr>
        <w:jc w:val="both"/>
        <w:rPr>
          <w:rFonts w:ascii="Times New Roman" w:hAnsi="Times New Roman" w:cs="Times New Roman"/>
          <w:sz w:val="26"/>
          <w:szCs w:val="26"/>
        </w:rPr>
      </w:pPr>
      <w:r w:rsidRPr="00884BCB">
        <w:rPr>
          <w:rFonts w:ascii="Times New Roman" w:hAnsi="Times New Roman" w:cs="Times New Roman"/>
          <w:sz w:val="26"/>
          <w:szCs w:val="26"/>
        </w:rPr>
        <w:t>2.2.Задачи, указанные в паспорте программы, определяют ее содержание.</w:t>
      </w:r>
    </w:p>
    <w:p w:rsidR="00884BCB" w:rsidRPr="00884BCB" w:rsidRDefault="00884BCB" w:rsidP="000F68F4">
      <w:pPr>
        <w:jc w:val="both"/>
        <w:rPr>
          <w:rFonts w:ascii="Times New Roman" w:hAnsi="Times New Roman" w:cs="Times New Roman"/>
          <w:sz w:val="26"/>
          <w:szCs w:val="26"/>
        </w:rPr>
      </w:pPr>
      <w:r w:rsidRPr="00884BCB">
        <w:rPr>
          <w:rFonts w:ascii="Times New Roman" w:hAnsi="Times New Roman" w:cs="Times New Roman"/>
          <w:sz w:val="26"/>
          <w:szCs w:val="26"/>
        </w:rPr>
        <w:t>2.3. Мероприятия программы включают три раздела:</w:t>
      </w:r>
    </w:p>
    <w:p w:rsidR="00884BCB" w:rsidRPr="00884BCB" w:rsidRDefault="00884BCB" w:rsidP="000F68F4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4BCB">
        <w:rPr>
          <w:rFonts w:ascii="Times New Roman" w:hAnsi="Times New Roman" w:cs="Times New Roman"/>
          <w:sz w:val="26"/>
          <w:szCs w:val="26"/>
        </w:rPr>
        <w:t xml:space="preserve">1 раздел </w:t>
      </w:r>
      <w:r w:rsidRPr="00A30273">
        <w:rPr>
          <w:rFonts w:ascii="Times New Roman" w:hAnsi="Times New Roman" w:cs="Times New Roman"/>
          <w:b/>
          <w:sz w:val="26"/>
          <w:szCs w:val="26"/>
        </w:rPr>
        <w:t>«</w:t>
      </w:r>
      <w:r w:rsidR="00CE6DAF">
        <w:rPr>
          <w:rFonts w:ascii="Times New Roman" w:hAnsi="Times New Roman" w:cs="Times New Roman"/>
          <w:b/>
          <w:sz w:val="26"/>
          <w:szCs w:val="26"/>
        </w:rPr>
        <w:t>П</w:t>
      </w:r>
      <w:r w:rsidR="00CE6DAF" w:rsidRPr="000F68F4">
        <w:rPr>
          <w:rFonts w:ascii="Times New Roman" w:hAnsi="Times New Roman" w:cs="Times New Roman"/>
          <w:b/>
          <w:sz w:val="26"/>
          <w:szCs w:val="26"/>
        </w:rPr>
        <w:t>лан мероприятий по профилакт</w:t>
      </w:r>
      <w:r w:rsidR="00CE6DAF">
        <w:rPr>
          <w:rFonts w:ascii="Times New Roman" w:hAnsi="Times New Roman" w:cs="Times New Roman"/>
          <w:b/>
          <w:sz w:val="26"/>
          <w:szCs w:val="26"/>
        </w:rPr>
        <w:t>ике нарушений градостроительной деятельности</w:t>
      </w:r>
      <w:r w:rsidR="00CE6DAF" w:rsidRPr="00884BCB">
        <w:rPr>
          <w:rFonts w:ascii="Times New Roman" w:hAnsi="Times New Roman" w:cs="Times New Roman"/>
          <w:b/>
          <w:sz w:val="26"/>
          <w:szCs w:val="26"/>
        </w:rPr>
        <w:t xml:space="preserve"> на 2022 год</w:t>
      </w:r>
      <w:r w:rsidR="00CE6DAF">
        <w:rPr>
          <w:rFonts w:ascii="Times New Roman" w:hAnsi="Times New Roman" w:cs="Times New Roman"/>
          <w:b/>
          <w:sz w:val="26"/>
          <w:szCs w:val="26"/>
        </w:rPr>
        <w:t>.</w:t>
      </w:r>
      <w:r w:rsidRPr="00A30273">
        <w:rPr>
          <w:rFonts w:ascii="Times New Roman" w:hAnsi="Times New Roman" w:cs="Times New Roman"/>
          <w:b/>
          <w:sz w:val="26"/>
          <w:szCs w:val="26"/>
        </w:rPr>
        <w:t>»</w:t>
      </w:r>
      <w:r w:rsidRPr="00884BCB">
        <w:rPr>
          <w:rFonts w:ascii="Times New Roman" w:hAnsi="Times New Roman" w:cs="Times New Roman"/>
          <w:sz w:val="26"/>
          <w:szCs w:val="26"/>
        </w:rPr>
        <w:t xml:space="preserve"> включает мероприятия, направленные на решение задач по повышению открытости осуществления контроля за соблюдением законодательства о градостроительной деятельности, в частности, освещение практики осуществления данного контроля с указанием наиболее часто </w:t>
      </w:r>
      <w:r w:rsidRPr="00884BCB">
        <w:rPr>
          <w:rFonts w:ascii="Times New Roman" w:hAnsi="Times New Roman" w:cs="Times New Roman"/>
          <w:sz w:val="26"/>
          <w:szCs w:val="26"/>
        </w:rPr>
        <w:lastRenderedPageBreak/>
        <w:t>встречающихся случаев нарушений обязательных требований и рекомендациями в отношении мер, которые должны приниматься органами местного самоуправления в целях недопущения таких</w:t>
      </w:r>
      <w:proofErr w:type="gramEnd"/>
      <w:r w:rsidRPr="00884BCB">
        <w:rPr>
          <w:rFonts w:ascii="Times New Roman" w:hAnsi="Times New Roman" w:cs="Times New Roman"/>
          <w:sz w:val="26"/>
          <w:szCs w:val="26"/>
        </w:rPr>
        <w:t xml:space="preserve"> нарушений;</w:t>
      </w:r>
    </w:p>
    <w:p w:rsidR="00884BCB" w:rsidRPr="00884BCB" w:rsidRDefault="00884BCB" w:rsidP="000F68F4">
      <w:pPr>
        <w:jc w:val="both"/>
        <w:rPr>
          <w:rFonts w:ascii="Times New Roman" w:hAnsi="Times New Roman" w:cs="Times New Roman"/>
          <w:sz w:val="26"/>
          <w:szCs w:val="26"/>
        </w:rPr>
      </w:pPr>
      <w:r w:rsidRPr="00884BCB">
        <w:rPr>
          <w:rFonts w:ascii="Times New Roman" w:hAnsi="Times New Roman" w:cs="Times New Roman"/>
          <w:sz w:val="26"/>
          <w:szCs w:val="26"/>
        </w:rPr>
        <w:t xml:space="preserve">2 раздел </w:t>
      </w:r>
      <w:r w:rsidRPr="00A30273">
        <w:rPr>
          <w:rFonts w:ascii="Times New Roman" w:hAnsi="Times New Roman" w:cs="Times New Roman"/>
          <w:b/>
          <w:sz w:val="26"/>
          <w:szCs w:val="26"/>
        </w:rPr>
        <w:t>«Анализ результатов контрольной деятельности»</w:t>
      </w:r>
      <w:r>
        <w:rPr>
          <w:rFonts w:ascii="Times New Roman" w:hAnsi="Times New Roman" w:cs="Times New Roman"/>
          <w:sz w:val="26"/>
          <w:szCs w:val="26"/>
        </w:rPr>
        <w:t xml:space="preserve"> включает мероприятия, направленные на выявление причин, факторов и условий, способствующих нарушениям</w:t>
      </w:r>
      <w:r w:rsidR="00A30273">
        <w:rPr>
          <w:rFonts w:ascii="Times New Roman" w:hAnsi="Times New Roman" w:cs="Times New Roman"/>
          <w:sz w:val="26"/>
          <w:szCs w:val="26"/>
        </w:rPr>
        <w:t xml:space="preserve"> обязательных требований законодательства в сфере градостроительной деятельности, обеспечения доступности аналитической информации о результатах контрольной деятельности;</w:t>
      </w:r>
    </w:p>
    <w:p w:rsidR="00884BCB" w:rsidRPr="00884BCB" w:rsidRDefault="00884BCB" w:rsidP="000F68F4">
      <w:pPr>
        <w:jc w:val="both"/>
        <w:rPr>
          <w:rFonts w:ascii="Times New Roman" w:hAnsi="Times New Roman" w:cs="Times New Roman"/>
          <w:sz w:val="26"/>
          <w:szCs w:val="26"/>
        </w:rPr>
      </w:pPr>
      <w:r w:rsidRPr="00884BCB">
        <w:rPr>
          <w:rFonts w:ascii="Times New Roman" w:hAnsi="Times New Roman" w:cs="Times New Roman"/>
          <w:sz w:val="26"/>
          <w:szCs w:val="26"/>
        </w:rPr>
        <w:t>3 раздел</w:t>
      </w:r>
      <w:r w:rsidR="00A30273">
        <w:rPr>
          <w:rFonts w:ascii="Times New Roman" w:hAnsi="Times New Roman" w:cs="Times New Roman"/>
          <w:sz w:val="26"/>
          <w:szCs w:val="26"/>
        </w:rPr>
        <w:t xml:space="preserve"> </w:t>
      </w:r>
      <w:r w:rsidR="00A30273" w:rsidRPr="00A30273">
        <w:rPr>
          <w:rFonts w:ascii="Times New Roman" w:hAnsi="Times New Roman" w:cs="Times New Roman"/>
          <w:b/>
          <w:sz w:val="26"/>
          <w:szCs w:val="26"/>
        </w:rPr>
        <w:t>«Профилактика нарушений обязательных требований законодательства в сфере градостроительной деятельности»</w:t>
      </w:r>
      <w:r w:rsidR="00A30273">
        <w:rPr>
          <w:rFonts w:ascii="Times New Roman" w:hAnsi="Times New Roman" w:cs="Times New Roman"/>
          <w:sz w:val="26"/>
          <w:szCs w:val="26"/>
        </w:rPr>
        <w:t xml:space="preserve"> включает мероприятия, направленные на повышение правовой культуры должностных лиц органов местного самоуправления.</w:t>
      </w:r>
    </w:p>
    <w:p w:rsidR="00884BCB" w:rsidRPr="00884BCB" w:rsidRDefault="00884BCB" w:rsidP="000F68F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84BCB">
        <w:rPr>
          <w:rFonts w:ascii="Times New Roman" w:hAnsi="Times New Roman" w:cs="Times New Roman"/>
          <w:sz w:val="26"/>
          <w:szCs w:val="26"/>
        </w:rPr>
        <w:t>2.4. Мероприятия программы:</w:t>
      </w:r>
    </w:p>
    <w:p w:rsidR="00A15D32" w:rsidRPr="00CE6DAF" w:rsidRDefault="00CE6DAF" w:rsidP="000F68F4">
      <w:pPr>
        <w:jc w:val="both"/>
        <w:rPr>
          <w:rFonts w:ascii="Times New Roman" w:hAnsi="Times New Roman" w:cs="Times New Roman"/>
          <w:sz w:val="26"/>
          <w:szCs w:val="26"/>
        </w:rPr>
      </w:pPr>
      <w:r w:rsidRPr="00CE6DAF">
        <w:rPr>
          <w:rFonts w:ascii="Times New Roman" w:hAnsi="Times New Roman" w:cs="Times New Roman"/>
          <w:sz w:val="26"/>
          <w:szCs w:val="26"/>
        </w:rPr>
        <w:t>1. План мероприятий по профилактике нарушений градостроительной</w:t>
      </w:r>
      <w:r w:rsidR="00A30273" w:rsidRPr="00CE6DAF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="008E4236" w:rsidRPr="00CE6DAF">
        <w:rPr>
          <w:rFonts w:ascii="Times New Roman" w:hAnsi="Times New Roman" w:cs="Times New Roman"/>
          <w:sz w:val="26"/>
          <w:szCs w:val="26"/>
        </w:rPr>
        <w:t xml:space="preserve"> на </w:t>
      </w:r>
      <w:r w:rsidR="00E60D11" w:rsidRPr="00CE6DAF">
        <w:rPr>
          <w:rFonts w:ascii="Times New Roman" w:hAnsi="Times New Roman" w:cs="Times New Roman"/>
          <w:sz w:val="26"/>
          <w:szCs w:val="26"/>
        </w:rPr>
        <w:t>2022 год</w:t>
      </w:r>
      <w:r w:rsidR="00A30273" w:rsidRPr="00CE6DAF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843"/>
        <w:gridCol w:w="2375"/>
      </w:tblGrid>
      <w:tr w:rsidR="00E60D11" w:rsidRPr="00884BCB" w:rsidTr="0046321D">
        <w:tc>
          <w:tcPr>
            <w:tcW w:w="675" w:type="dxa"/>
          </w:tcPr>
          <w:p w:rsidR="00E60D11" w:rsidRPr="00884BCB" w:rsidRDefault="00E60D11" w:rsidP="000F68F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884BC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884BCB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678" w:type="dxa"/>
          </w:tcPr>
          <w:p w:rsidR="00E60D11" w:rsidRPr="00884BCB" w:rsidRDefault="00E60D11" w:rsidP="000F68F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</w:tcPr>
          <w:p w:rsidR="00E60D11" w:rsidRPr="00884BCB" w:rsidRDefault="00E60D11" w:rsidP="000F68F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375" w:type="dxa"/>
          </w:tcPr>
          <w:p w:rsidR="00E60D11" w:rsidRPr="00884BCB" w:rsidRDefault="00E60D11" w:rsidP="000F68F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E60D11" w:rsidRPr="00884BCB" w:rsidTr="0046321D">
        <w:tc>
          <w:tcPr>
            <w:tcW w:w="675" w:type="dxa"/>
          </w:tcPr>
          <w:p w:rsidR="00E60D11" w:rsidRPr="00884BCB" w:rsidRDefault="00E60D11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27D5A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678" w:type="dxa"/>
          </w:tcPr>
          <w:p w:rsidR="00E60D11" w:rsidRPr="00884BCB" w:rsidRDefault="00971B45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>Мониторинг действующих нормативных правовых актов в сфере градостроительной деятельности</w:t>
            </w:r>
          </w:p>
        </w:tc>
        <w:tc>
          <w:tcPr>
            <w:tcW w:w="1843" w:type="dxa"/>
          </w:tcPr>
          <w:p w:rsidR="00E60D11" w:rsidRPr="00884BCB" w:rsidRDefault="004A4088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75" w:type="dxa"/>
          </w:tcPr>
          <w:p w:rsidR="00E60D11" w:rsidRPr="00884BCB" w:rsidRDefault="00971B45" w:rsidP="005262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 xml:space="preserve">Отдел контроля </w:t>
            </w:r>
            <w:r w:rsidR="005262AB">
              <w:rPr>
                <w:rFonts w:ascii="Times New Roman" w:hAnsi="Times New Roman" w:cs="Times New Roman"/>
                <w:sz w:val="26"/>
                <w:szCs w:val="26"/>
              </w:rPr>
              <w:t>Управления контрольн</w:t>
            </w:r>
            <w:proofErr w:type="gramStart"/>
            <w:r w:rsidR="005262AB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="005262AB">
              <w:rPr>
                <w:rFonts w:ascii="Times New Roman" w:hAnsi="Times New Roman" w:cs="Times New Roman"/>
                <w:sz w:val="26"/>
                <w:szCs w:val="26"/>
              </w:rPr>
              <w:t xml:space="preserve"> надзорной деятельности Министерства цифрового развития Республики Алтай</w:t>
            </w:r>
          </w:p>
        </w:tc>
      </w:tr>
      <w:tr w:rsidR="00E60D11" w:rsidRPr="00884BCB" w:rsidTr="0046321D">
        <w:tc>
          <w:tcPr>
            <w:tcW w:w="675" w:type="dxa"/>
          </w:tcPr>
          <w:p w:rsidR="00E60D11" w:rsidRPr="00884BCB" w:rsidRDefault="00227D5A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E60D11" w:rsidRPr="00884B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E60D11" w:rsidRPr="00884BCB" w:rsidRDefault="00971B45" w:rsidP="000F68F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>Актуализация перечня нормативных правовых актов, содержащих обязательные требования, оценка соблюдения которых является предметом государственного контроля (надзора) за соблюдением органами местного самоуправления законодательства о градостроительной деятельности, размещенного на сайте Министерства цифрового развития Республики Алтай</w:t>
            </w:r>
          </w:p>
        </w:tc>
        <w:tc>
          <w:tcPr>
            <w:tcW w:w="1843" w:type="dxa"/>
          </w:tcPr>
          <w:p w:rsidR="00E60D11" w:rsidRPr="00884BCB" w:rsidRDefault="00971B45" w:rsidP="000F68F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375" w:type="dxa"/>
          </w:tcPr>
          <w:p w:rsidR="00E60D11" w:rsidRPr="00884BCB" w:rsidRDefault="005262AB" w:rsidP="005262A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 xml:space="preserve">Отдел контроля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 контрольно- надзорной деятельности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ин. цифрового развития РА</w:t>
            </w:r>
          </w:p>
        </w:tc>
      </w:tr>
      <w:tr w:rsidR="00E60D11" w:rsidRPr="00884BCB" w:rsidTr="0046321D">
        <w:tc>
          <w:tcPr>
            <w:tcW w:w="675" w:type="dxa"/>
          </w:tcPr>
          <w:p w:rsidR="00E60D11" w:rsidRPr="00884BCB" w:rsidRDefault="00227D5A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E60D11" w:rsidRPr="00884B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:rsidR="00E60D11" w:rsidRPr="00884BCB" w:rsidRDefault="004A4088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своевременного размещения в Федеральной государственной информационной системе территориального планирования (ФГИС ТП) документов </w:t>
            </w:r>
            <w:r w:rsidRPr="00884B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территориального планирования, градостроительного зонирования, местных нормативов градостроительного проектирования, программ комплексного развития поселений, городских округов</w:t>
            </w:r>
          </w:p>
        </w:tc>
        <w:tc>
          <w:tcPr>
            <w:tcW w:w="1843" w:type="dxa"/>
          </w:tcPr>
          <w:p w:rsidR="00E60D11" w:rsidRPr="00884BCB" w:rsidRDefault="004A4088" w:rsidP="000F68F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2375" w:type="dxa"/>
          </w:tcPr>
          <w:p w:rsidR="00E60D11" w:rsidRPr="00884BCB" w:rsidRDefault="005262AB" w:rsidP="000F68F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 xml:space="preserve">Отдел контроля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 контрольно- надзорной деятельности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цифрового развития РА</w:t>
            </w:r>
          </w:p>
        </w:tc>
      </w:tr>
      <w:tr w:rsidR="00E60D11" w:rsidRPr="00884BCB" w:rsidTr="0046321D">
        <w:tc>
          <w:tcPr>
            <w:tcW w:w="675" w:type="dxa"/>
          </w:tcPr>
          <w:p w:rsidR="00E60D11" w:rsidRPr="00884BCB" w:rsidRDefault="00227D5A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E60D11" w:rsidRPr="00884B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E60D11" w:rsidRPr="00884BCB" w:rsidRDefault="004A4088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>Мониторинг своевременного размещения на официальных сайтах муниципальных образований Республики Алтай утвержденных документ</w:t>
            </w:r>
            <w:r w:rsidR="00B40ED4" w:rsidRPr="00884BCB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градостроительного зонирования, документации по планировке территории, проектов местных нормативов градостроительного проектирования</w:t>
            </w:r>
          </w:p>
        </w:tc>
        <w:tc>
          <w:tcPr>
            <w:tcW w:w="1843" w:type="dxa"/>
          </w:tcPr>
          <w:p w:rsidR="00E60D11" w:rsidRPr="00884BCB" w:rsidRDefault="00B40ED4" w:rsidP="000F68F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375" w:type="dxa"/>
          </w:tcPr>
          <w:p w:rsidR="00E60D11" w:rsidRPr="00884BCB" w:rsidRDefault="005262AB" w:rsidP="000F68F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 xml:space="preserve">Отдел контроля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 контрольно- надзорной деятельности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ин. цифрового развития РА</w:t>
            </w:r>
          </w:p>
        </w:tc>
      </w:tr>
      <w:tr w:rsidR="00E60D11" w:rsidRPr="00884BCB" w:rsidTr="0046321D">
        <w:tc>
          <w:tcPr>
            <w:tcW w:w="675" w:type="dxa"/>
          </w:tcPr>
          <w:p w:rsidR="00E60D11" w:rsidRPr="00884BCB" w:rsidRDefault="00227D5A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E60D11" w:rsidRPr="00884B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:rsidR="00E60D11" w:rsidRPr="00884BCB" w:rsidRDefault="00C91AA4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>Формирование перечня администраций сельских поселений, администраций муниципальных образований Республики Алтай, генеральные планы которых подлежат согласованию</w:t>
            </w:r>
          </w:p>
        </w:tc>
        <w:tc>
          <w:tcPr>
            <w:tcW w:w="1843" w:type="dxa"/>
          </w:tcPr>
          <w:p w:rsidR="00E60D11" w:rsidRPr="00884BCB" w:rsidRDefault="00460A73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375" w:type="dxa"/>
          </w:tcPr>
          <w:p w:rsidR="00E60D11" w:rsidRPr="00884BCB" w:rsidRDefault="005262AB" w:rsidP="000F68F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 xml:space="preserve">Отдел контроля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 контрольно- надзорной деятельности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ин. цифрового развития РА</w:t>
            </w:r>
          </w:p>
        </w:tc>
      </w:tr>
      <w:tr w:rsidR="00E60D11" w:rsidRPr="00884BCB" w:rsidTr="0046321D">
        <w:tc>
          <w:tcPr>
            <w:tcW w:w="675" w:type="dxa"/>
          </w:tcPr>
          <w:p w:rsidR="00E60D11" w:rsidRPr="00884BCB" w:rsidRDefault="00227D5A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E60D11" w:rsidRPr="00884B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:rsidR="00E60D11" w:rsidRPr="00884BCB" w:rsidRDefault="0046321D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>Направление информационных писем с предостережением о недопустимости нарушения обязательных требований законодательства о градостроительной деятельности Российской Федерации</w:t>
            </w:r>
          </w:p>
        </w:tc>
        <w:tc>
          <w:tcPr>
            <w:tcW w:w="1843" w:type="dxa"/>
          </w:tcPr>
          <w:p w:rsidR="00E60D11" w:rsidRPr="00884BCB" w:rsidRDefault="0046321D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>Не позднее 30 дней после обнаружения признаков нарушений обязательных требований</w:t>
            </w:r>
          </w:p>
        </w:tc>
        <w:tc>
          <w:tcPr>
            <w:tcW w:w="2375" w:type="dxa"/>
          </w:tcPr>
          <w:p w:rsidR="00E60D11" w:rsidRPr="00884BCB" w:rsidRDefault="005262AB" w:rsidP="000F68F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 xml:space="preserve">Отдел контроля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 контрольно- надзорной деятельности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ин. цифрового развития РА</w:t>
            </w:r>
          </w:p>
        </w:tc>
      </w:tr>
      <w:tr w:rsidR="00E60D11" w:rsidRPr="00884BCB" w:rsidTr="0046321D">
        <w:tc>
          <w:tcPr>
            <w:tcW w:w="675" w:type="dxa"/>
          </w:tcPr>
          <w:p w:rsidR="00E60D11" w:rsidRPr="00884BCB" w:rsidRDefault="00227D5A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E60D11" w:rsidRPr="00884BC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8" w:type="dxa"/>
          </w:tcPr>
          <w:p w:rsidR="00E60D11" w:rsidRPr="00884BCB" w:rsidRDefault="000A2501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>Устное информирование и консультирование должностных лиц органов местного самоуправления по исполнению государственных функций посредством использования телефонной связи</w:t>
            </w:r>
          </w:p>
        </w:tc>
        <w:tc>
          <w:tcPr>
            <w:tcW w:w="1843" w:type="dxa"/>
          </w:tcPr>
          <w:p w:rsidR="00E60D11" w:rsidRPr="00884BCB" w:rsidRDefault="000A2501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75" w:type="dxa"/>
          </w:tcPr>
          <w:p w:rsidR="00E60D11" w:rsidRPr="00884BCB" w:rsidRDefault="005262AB" w:rsidP="000F68F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 xml:space="preserve">Отдел контроля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 контрольно- надзорной деятельности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ин. цифрового развития РА</w:t>
            </w:r>
          </w:p>
        </w:tc>
      </w:tr>
      <w:tr w:rsidR="00E60D11" w:rsidRPr="00884BCB" w:rsidTr="0046321D">
        <w:tc>
          <w:tcPr>
            <w:tcW w:w="675" w:type="dxa"/>
          </w:tcPr>
          <w:p w:rsidR="00E60D11" w:rsidRPr="00884BCB" w:rsidRDefault="00227D5A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E60D11" w:rsidRPr="00884BC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78" w:type="dxa"/>
          </w:tcPr>
          <w:p w:rsidR="00E60D11" w:rsidRPr="00884BCB" w:rsidRDefault="000A2501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</w:t>
            </w:r>
            <w:proofErr w:type="gramStart"/>
            <w:r w:rsidRPr="00884BCB">
              <w:rPr>
                <w:rFonts w:ascii="Times New Roman" w:hAnsi="Times New Roman" w:cs="Times New Roman"/>
                <w:sz w:val="26"/>
                <w:szCs w:val="26"/>
              </w:rPr>
              <w:t>министерства ежегодного плана проведения проверок соблюдения</w:t>
            </w:r>
            <w:proofErr w:type="gramEnd"/>
            <w:r w:rsidRPr="00884BCB">
              <w:rPr>
                <w:rFonts w:ascii="Times New Roman" w:hAnsi="Times New Roman" w:cs="Times New Roman"/>
                <w:sz w:val="26"/>
                <w:szCs w:val="26"/>
              </w:rPr>
              <w:t xml:space="preserve"> органами местного самоуправления законодательства о градостроительной деятельности на 2023 год</w:t>
            </w:r>
          </w:p>
        </w:tc>
        <w:tc>
          <w:tcPr>
            <w:tcW w:w="1843" w:type="dxa"/>
          </w:tcPr>
          <w:p w:rsidR="00E60D11" w:rsidRPr="00884BCB" w:rsidRDefault="00857C18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>Ноябрь 2022 года</w:t>
            </w:r>
          </w:p>
        </w:tc>
        <w:tc>
          <w:tcPr>
            <w:tcW w:w="2375" w:type="dxa"/>
          </w:tcPr>
          <w:p w:rsidR="00E60D11" w:rsidRPr="00884BCB" w:rsidRDefault="005262AB" w:rsidP="000F68F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 xml:space="preserve">Отдел контроля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 контрольно- надзорной деятельности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ин. цифрового развития РА</w:t>
            </w:r>
          </w:p>
        </w:tc>
      </w:tr>
    </w:tbl>
    <w:p w:rsidR="00CE6DAF" w:rsidRDefault="00CE6DAF" w:rsidP="000F68F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4BCB" w:rsidRPr="00CE6DAF" w:rsidRDefault="00A30273" w:rsidP="000F68F4">
      <w:pPr>
        <w:jc w:val="both"/>
        <w:rPr>
          <w:rFonts w:ascii="Times New Roman" w:hAnsi="Times New Roman" w:cs="Times New Roman"/>
          <w:sz w:val="26"/>
          <w:szCs w:val="26"/>
        </w:rPr>
      </w:pPr>
      <w:r w:rsidRPr="00CE6DAF">
        <w:rPr>
          <w:rFonts w:ascii="Times New Roman" w:hAnsi="Times New Roman" w:cs="Times New Roman"/>
          <w:sz w:val="26"/>
          <w:szCs w:val="26"/>
        </w:rPr>
        <w:t>2.</w:t>
      </w:r>
      <w:r w:rsidR="00CE6DAF" w:rsidRPr="00CE6DAF">
        <w:rPr>
          <w:rFonts w:ascii="Times New Roman" w:hAnsi="Times New Roman" w:cs="Times New Roman"/>
          <w:sz w:val="26"/>
          <w:szCs w:val="26"/>
        </w:rPr>
        <w:t xml:space="preserve"> </w:t>
      </w:r>
      <w:r w:rsidRPr="00CE6DAF">
        <w:rPr>
          <w:rFonts w:ascii="Times New Roman" w:hAnsi="Times New Roman" w:cs="Times New Roman"/>
          <w:sz w:val="26"/>
          <w:szCs w:val="26"/>
        </w:rPr>
        <w:t>Анализ результатов контрольной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825"/>
        <w:gridCol w:w="2393"/>
      </w:tblGrid>
      <w:tr w:rsidR="00227D5A" w:rsidRPr="00227D5A" w:rsidTr="00227D5A">
        <w:tc>
          <w:tcPr>
            <w:tcW w:w="675" w:type="dxa"/>
          </w:tcPr>
          <w:p w:rsidR="00227D5A" w:rsidRPr="00227D5A" w:rsidRDefault="00227D5A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7D5A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678" w:type="dxa"/>
          </w:tcPr>
          <w:p w:rsidR="00227D5A" w:rsidRPr="00227D5A" w:rsidRDefault="00227D5A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7D5A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аналитических материалов </w:t>
            </w:r>
            <w:r w:rsidRPr="00227D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 профилактики нарушений обязательных требований, предусмотренных законодательством о градостроительной деятельности на 2023 и 2024 года.</w:t>
            </w:r>
          </w:p>
        </w:tc>
        <w:tc>
          <w:tcPr>
            <w:tcW w:w="1825" w:type="dxa"/>
          </w:tcPr>
          <w:p w:rsidR="00227D5A" w:rsidRPr="00227D5A" w:rsidRDefault="00227D5A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2393" w:type="dxa"/>
          </w:tcPr>
          <w:p w:rsidR="00227D5A" w:rsidRPr="00227D5A" w:rsidRDefault="005262AB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 xml:space="preserve">Отдел контроля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Управления контрольно- надзорной деятельности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ин. цифрового развития РА</w:t>
            </w:r>
          </w:p>
        </w:tc>
      </w:tr>
      <w:tr w:rsidR="00227D5A" w:rsidRPr="00227D5A" w:rsidTr="00227D5A">
        <w:tc>
          <w:tcPr>
            <w:tcW w:w="675" w:type="dxa"/>
          </w:tcPr>
          <w:p w:rsidR="00227D5A" w:rsidRPr="00227D5A" w:rsidRDefault="00227D5A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7D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4678" w:type="dxa"/>
          </w:tcPr>
          <w:p w:rsidR="00227D5A" w:rsidRPr="00227D5A" w:rsidRDefault="00227D5A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проекта ежегодного плана проведения проверок на 202</w:t>
            </w:r>
            <w:r w:rsidR="0044456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825" w:type="dxa"/>
          </w:tcPr>
          <w:p w:rsidR="00227D5A" w:rsidRPr="00227D5A" w:rsidRDefault="00444568" w:rsidP="005262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Август-</w:t>
            </w:r>
            <w:r w:rsidR="005262AB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393" w:type="dxa"/>
          </w:tcPr>
          <w:p w:rsidR="00227D5A" w:rsidRPr="00227D5A" w:rsidRDefault="005262AB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 xml:space="preserve">Отдел контроля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 контрольно- надзорной деятельности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ин. цифрового развития РА</w:t>
            </w:r>
          </w:p>
        </w:tc>
      </w:tr>
      <w:tr w:rsidR="00227D5A" w:rsidRPr="00227D5A" w:rsidTr="00227D5A">
        <w:tc>
          <w:tcPr>
            <w:tcW w:w="675" w:type="dxa"/>
          </w:tcPr>
          <w:p w:rsidR="00227D5A" w:rsidRPr="00227D5A" w:rsidRDefault="00227D5A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7D5A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678" w:type="dxa"/>
          </w:tcPr>
          <w:p w:rsidR="00227D5A" w:rsidRPr="00227D5A" w:rsidRDefault="00444568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перечня типичных нарушений в сфере законодательства о градостроительной деятельности за 2022 год</w:t>
            </w:r>
          </w:p>
        </w:tc>
        <w:tc>
          <w:tcPr>
            <w:tcW w:w="1825" w:type="dxa"/>
          </w:tcPr>
          <w:p w:rsidR="00227D5A" w:rsidRPr="00227D5A" w:rsidRDefault="00444568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393" w:type="dxa"/>
          </w:tcPr>
          <w:p w:rsidR="00227D5A" w:rsidRPr="00227D5A" w:rsidRDefault="005262AB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 xml:space="preserve">Отдел контроля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 контрольно- надзорной деятельности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ин. цифрового развития РА</w:t>
            </w:r>
          </w:p>
        </w:tc>
      </w:tr>
    </w:tbl>
    <w:p w:rsidR="00884BCB" w:rsidRDefault="00884BCB" w:rsidP="000F68F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4BCB" w:rsidRPr="00CE6DAF" w:rsidRDefault="00A30273" w:rsidP="000F68F4">
      <w:pPr>
        <w:jc w:val="both"/>
        <w:rPr>
          <w:rFonts w:ascii="Times New Roman" w:hAnsi="Times New Roman" w:cs="Times New Roman"/>
          <w:sz w:val="26"/>
          <w:szCs w:val="26"/>
        </w:rPr>
      </w:pPr>
      <w:r w:rsidRPr="00CE6DAF">
        <w:rPr>
          <w:rFonts w:ascii="Times New Roman" w:hAnsi="Times New Roman" w:cs="Times New Roman"/>
          <w:sz w:val="26"/>
          <w:szCs w:val="26"/>
        </w:rPr>
        <w:t>3.</w:t>
      </w:r>
      <w:r w:rsidR="00CE6DAF" w:rsidRPr="00CE6DAF">
        <w:rPr>
          <w:rFonts w:ascii="Times New Roman" w:hAnsi="Times New Roman" w:cs="Times New Roman"/>
          <w:sz w:val="26"/>
          <w:szCs w:val="26"/>
        </w:rPr>
        <w:t xml:space="preserve"> </w:t>
      </w:r>
      <w:r w:rsidRPr="00CE6DAF">
        <w:rPr>
          <w:rFonts w:ascii="Times New Roman" w:hAnsi="Times New Roman" w:cs="Times New Roman"/>
          <w:sz w:val="26"/>
          <w:szCs w:val="26"/>
        </w:rPr>
        <w:t>Профилактика нарушений обязательных требований законодательства в сфере градостроительной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4603"/>
        <w:gridCol w:w="1927"/>
        <w:gridCol w:w="2371"/>
      </w:tblGrid>
      <w:tr w:rsidR="00444568" w:rsidRPr="00444568" w:rsidTr="00444568">
        <w:tc>
          <w:tcPr>
            <w:tcW w:w="675" w:type="dxa"/>
          </w:tcPr>
          <w:p w:rsidR="00444568" w:rsidRPr="00444568" w:rsidRDefault="00444568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4568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678" w:type="dxa"/>
          </w:tcPr>
          <w:p w:rsidR="00444568" w:rsidRPr="00444568" w:rsidRDefault="00B60C8D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семинаров, совещаний с органами местного самоуправления</w:t>
            </w:r>
          </w:p>
        </w:tc>
        <w:tc>
          <w:tcPr>
            <w:tcW w:w="1825" w:type="dxa"/>
          </w:tcPr>
          <w:p w:rsidR="00444568" w:rsidRPr="00444568" w:rsidRDefault="00B60C8D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необходимости</w:t>
            </w:r>
          </w:p>
        </w:tc>
        <w:tc>
          <w:tcPr>
            <w:tcW w:w="2393" w:type="dxa"/>
          </w:tcPr>
          <w:p w:rsidR="00444568" w:rsidRPr="00444568" w:rsidRDefault="005262AB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 xml:space="preserve">Отдел контроля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 контрольно- надзорной деятельности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ин. цифрового развития РА</w:t>
            </w:r>
          </w:p>
        </w:tc>
      </w:tr>
      <w:tr w:rsidR="00444568" w:rsidRPr="00444568" w:rsidTr="00444568">
        <w:tc>
          <w:tcPr>
            <w:tcW w:w="675" w:type="dxa"/>
          </w:tcPr>
          <w:p w:rsidR="00444568" w:rsidRPr="00444568" w:rsidRDefault="00444568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678" w:type="dxa"/>
          </w:tcPr>
          <w:p w:rsidR="00444568" w:rsidRPr="00444568" w:rsidRDefault="00B60C8D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устных и письменных разъяснений по вопросам, возникающим у органов местного самоуправления в процессе осуществления градостроительной деятельности</w:t>
            </w:r>
          </w:p>
        </w:tc>
        <w:tc>
          <w:tcPr>
            <w:tcW w:w="1825" w:type="dxa"/>
          </w:tcPr>
          <w:p w:rsidR="00444568" w:rsidRPr="00444568" w:rsidRDefault="005262AB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необходимости</w:t>
            </w:r>
          </w:p>
        </w:tc>
        <w:tc>
          <w:tcPr>
            <w:tcW w:w="2393" w:type="dxa"/>
          </w:tcPr>
          <w:p w:rsidR="00444568" w:rsidRPr="00444568" w:rsidRDefault="005262AB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 xml:space="preserve">Отдел контроля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 контрольно- надзорной деятельности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ин. цифрового развития РА</w:t>
            </w:r>
          </w:p>
        </w:tc>
      </w:tr>
    </w:tbl>
    <w:p w:rsidR="00884BCB" w:rsidRPr="00B60C8D" w:rsidRDefault="00884BCB" w:rsidP="000F68F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4BCB" w:rsidRPr="00460A73" w:rsidRDefault="00460A73" w:rsidP="00460A73">
      <w:pPr>
        <w:pStyle w:val="a4"/>
        <w:ind w:left="10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bookmarkStart w:id="0" w:name="_GoBack"/>
      <w:bookmarkEnd w:id="0"/>
      <w:r w:rsidR="00B60C8D" w:rsidRPr="00460A73">
        <w:rPr>
          <w:rFonts w:ascii="Times New Roman" w:hAnsi="Times New Roman" w:cs="Times New Roman"/>
          <w:b/>
          <w:sz w:val="26"/>
          <w:szCs w:val="26"/>
        </w:rPr>
        <w:t>Оценка эффективности и результативности реализации программы.</w:t>
      </w:r>
    </w:p>
    <w:p w:rsidR="00B60C8D" w:rsidRDefault="00B60C8D" w:rsidP="000F68F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анализе и оценке эффективности и результативности программы используются следующие критерии и целевые показатели:</w:t>
      </w:r>
    </w:p>
    <w:p w:rsidR="00B60C8D" w:rsidRPr="00B60C8D" w:rsidRDefault="00B60C8D" w:rsidP="000F68F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60C8D">
        <w:rPr>
          <w:rFonts w:ascii="Times New Roman" w:hAnsi="Times New Roman" w:cs="Times New Roman"/>
          <w:b/>
          <w:sz w:val="26"/>
          <w:szCs w:val="26"/>
        </w:rPr>
        <w:t>Критерии и целевые показатели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60"/>
      </w:tblGrid>
      <w:tr w:rsidR="00B11BC8" w:rsidTr="00B11BC8">
        <w:tc>
          <w:tcPr>
            <w:tcW w:w="675" w:type="dxa"/>
          </w:tcPr>
          <w:p w:rsidR="00B11BC8" w:rsidRDefault="00B11BC8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4536" w:type="dxa"/>
          </w:tcPr>
          <w:p w:rsidR="00B11BC8" w:rsidRDefault="00B11BC8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4360" w:type="dxa"/>
          </w:tcPr>
          <w:p w:rsidR="00B11BC8" w:rsidRDefault="00B11BC8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</w:tr>
      <w:tr w:rsidR="00B11BC8" w:rsidTr="00B11BC8">
        <w:trPr>
          <w:trHeight w:val="762"/>
        </w:trPr>
        <w:tc>
          <w:tcPr>
            <w:tcW w:w="675" w:type="dxa"/>
            <w:vMerge w:val="restart"/>
          </w:tcPr>
          <w:p w:rsidR="00B11BC8" w:rsidRDefault="00B11BC8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  <w:vMerge w:val="restart"/>
          </w:tcPr>
          <w:p w:rsidR="00B11BC8" w:rsidRDefault="00B11BC8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Улучшение информирования органов местного самоуправления по вопросам организации и проведения контроля в сфере градостроительной деятельности</w:t>
            </w:r>
          </w:p>
        </w:tc>
        <w:tc>
          <w:tcPr>
            <w:tcW w:w="4360" w:type="dxa"/>
          </w:tcPr>
          <w:p w:rsidR="00B11BC8" w:rsidRDefault="00B11BC8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органов местного самоуправления, вовлеченных в мероприятия предусмотренные программой (ед.)</w:t>
            </w:r>
          </w:p>
        </w:tc>
      </w:tr>
      <w:tr w:rsidR="00B11BC8" w:rsidTr="00B11BC8">
        <w:trPr>
          <w:trHeight w:val="728"/>
        </w:trPr>
        <w:tc>
          <w:tcPr>
            <w:tcW w:w="675" w:type="dxa"/>
            <w:vMerge/>
          </w:tcPr>
          <w:p w:rsidR="00B11BC8" w:rsidRDefault="00B11BC8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B11BC8" w:rsidRDefault="00B11BC8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B11BC8" w:rsidRDefault="00B11BC8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количество предупредительных мер, проведенных сектором по типичным нарушениям (ед.)</w:t>
            </w:r>
          </w:p>
        </w:tc>
      </w:tr>
      <w:tr w:rsidR="00B11BC8" w:rsidTr="00B11BC8">
        <w:trPr>
          <w:trHeight w:val="182"/>
        </w:trPr>
        <w:tc>
          <w:tcPr>
            <w:tcW w:w="675" w:type="dxa"/>
            <w:vMerge w:val="restart"/>
          </w:tcPr>
          <w:p w:rsidR="00B11BC8" w:rsidRDefault="00B11BC8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36" w:type="dxa"/>
            <w:vMerge w:val="restart"/>
          </w:tcPr>
          <w:p w:rsidR="00B11BC8" w:rsidRDefault="00B11BC8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количества нарушений, выявляемых при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законодательства в сфере градостроительной деятельности за счет реализации комплекса профилактических мероприятий, направленных на предупреждение нарушений законодательства в градостроительной деятельности</w:t>
            </w:r>
          </w:p>
        </w:tc>
        <w:tc>
          <w:tcPr>
            <w:tcW w:w="4360" w:type="dxa"/>
          </w:tcPr>
          <w:p w:rsidR="00B11BC8" w:rsidRDefault="00B11BC8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количество выявленных нарушений (ед.)</w:t>
            </w:r>
          </w:p>
        </w:tc>
      </w:tr>
      <w:tr w:rsidR="00B11BC8" w:rsidTr="00B11BC8">
        <w:trPr>
          <w:trHeight w:val="165"/>
        </w:trPr>
        <w:tc>
          <w:tcPr>
            <w:tcW w:w="675" w:type="dxa"/>
            <w:vMerge/>
          </w:tcPr>
          <w:p w:rsidR="00B11BC8" w:rsidRDefault="00B11BC8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B11BC8" w:rsidRDefault="00B11BC8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B11BC8" w:rsidRDefault="00B11BC8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проверок, по итогам которых выявлены нарушения (в процентах общего числа проведенных плановых и внеплановых проверок)</w:t>
            </w:r>
          </w:p>
        </w:tc>
      </w:tr>
      <w:tr w:rsidR="00B11BC8" w:rsidTr="00B11BC8">
        <w:trPr>
          <w:trHeight w:val="117"/>
        </w:trPr>
        <w:tc>
          <w:tcPr>
            <w:tcW w:w="675" w:type="dxa"/>
            <w:vMerge/>
          </w:tcPr>
          <w:p w:rsidR="00B11BC8" w:rsidRDefault="00B11BC8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B11BC8" w:rsidRDefault="00B11BC8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B11BC8" w:rsidRDefault="00510B30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проверок, по итогам которых по результатам выявленных нарушений были выданы предписания об устранении нарушений (в процентах общего числа проверок, по итогам которых были выявлены нарушения)</w:t>
            </w:r>
          </w:p>
        </w:tc>
      </w:tr>
    </w:tbl>
    <w:p w:rsidR="004C5BEC" w:rsidRDefault="004C5BEC" w:rsidP="000F68F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68F4" w:rsidRPr="00884BCB" w:rsidRDefault="00CE6DAF" w:rsidP="00460A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0F68F4" w:rsidRPr="000F68F4">
        <w:rPr>
          <w:rFonts w:ascii="Times New Roman" w:hAnsi="Times New Roman" w:cs="Times New Roman"/>
          <w:b/>
          <w:sz w:val="26"/>
          <w:szCs w:val="26"/>
        </w:rPr>
        <w:t>Проект плана мероприятий по профилакт</w:t>
      </w:r>
      <w:r w:rsidR="000F68F4">
        <w:rPr>
          <w:rFonts w:ascii="Times New Roman" w:hAnsi="Times New Roman" w:cs="Times New Roman"/>
          <w:b/>
          <w:sz w:val="26"/>
          <w:szCs w:val="26"/>
        </w:rPr>
        <w:t xml:space="preserve">ике нарушений </w:t>
      </w:r>
      <w:r>
        <w:rPr>
          <w:rFonts w:ascii="Times New Roman" w:hAnsi="Times New Roman" w:cs="Times New Roman"/>
          <w:b/>
          <w:sz w:val="26"/>
          <w:szCs w:val="26"/>
        </w:rPr>
        <w:t xml:space="preserve">градостроительной деятельности </w:t>
      </w:r>
      <w:r w:rsidR="000F68F4">
        <w:rPr>
          <w:rFonts w:ascii="Times New Roman" w:hAnsi="Times New Roman" w:cs="Times New Roman"/>
          <w:b/>
          <w:sz w:val="26"/>
          <w:szCs w:val="26"/>
        </w:rPr>
        <w:t>на 2023-2024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843"/>
        <w:gridCol w:w="2375"/>
      </w:tblGrid>
      <w:tr w:rsidR="000F68F4" w:rsidRPr="00884BCB" w:rsidTr="000F68F4">
        <w:tc>
          <w:tcPr>
            <w:tcW w:w="675" w:type="dxa"/>
          </w:tcPr>
          <w:p w:rsidR="000F68F4" w:rsidRPr="00884BCB" w:rsidRDefault="000F68F4" w:rsidP="000F68F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884BC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884BCB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678" w:type="dxa"/>
          </w:tcPr>
          <w:p w:rsidR="000F68F4" w:rsidRPr="00884BCB" w:rsidRDefault="000F68F4" w:rsidP="000F68F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</w:tcPr>
          <w:p w:rsidR="000F68F4" w:rsidRPr="00884BCB" w:rsidRDefault="000F68F4" w:rsidP="000F68F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375" w:type="dxa"/>
          </w:tcPr>
          <w:p w:rsidR="000F68F4" w:rsidRPr="00884BCB" w:rsidRDefault="000F68F4" w:rsidP="000F68F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0F68F4" w:rsidRPr="00884BCB" w:rsidTr="000F68F4">
        <w:tc>
          <w:tcPr>
            <w:tcW w:w="675" w:type="dxa"/>
          </w:tcPr>
          <w:p w:rsidR="000F68F4" w:rsidRPr="00884BCB" w:rsidRDefault="000F68F4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678" w:type="dxa"/>
          </w:tcPr>
          <w:p w:rsidR="000F68F4" w:rsidRPr="00884BCB" w:rsidRDefault="000F68F4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>Мониторинг действующих нормативных правовых актов в сфере градостроительной деятельности</w:t>
            </w:r>
          </w:p>
        </w:tc>
        <w:tc>
          <w:tcPr>
            <w:tcW w:w="1843" w:type="dxa"/>
          </w:tcPr>
          <w:p w:rsidR="000F68F4" w:rsidRPr="00884BCB" w:rsidRDefault="000F68F4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75" w:type="dxa"/>
          </w:tcPr>
          <w:p w:rsidR="000F68F4" w:rsidRPr="00884BCB" w:rsidRDefault="005262AB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 xml:space="preserve">Отдел контроля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 контрольно- надзорной деятельности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ин. цифрового развития РА</w:t>
            </w:r>
          </w:p>
        </w:tc>
      </w:tr>
      <w:tr w:rsidR="000F68F4" w:rsidRPr="00884BCB" w:rsidTr="000F68F4">
        <w:tc>
          <w:tcPr>
            <w:tcW w:w="675" w:type="dxa"/>
          </w:tcPr>
          <w:p w:rsidR="000F68F4" w:rsidRPr="00884BCB" w:rsidRDefault="000F68F4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0F68F4" w:rsidRPr="00884BCB" w:rsidRDefault="000F68F4" w:rsidP="000F68F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>Актуализация перечня нормативных правовых актов, содержащих обязательные требования, оценка соблюдения которых является предметом государственного контроля (надзора) за соблюдением органами местного самоуправления законодательства о градостроительной деятельности, размещенного на сайте Министерства цифрового развития Республики Алтай</w:t>
            </w:r>
          </w:p>
        </w:tc>
        <w:tc>
          <w:tcPr>
            <w:tcW w:w="1843" w:type="dxa"/>
          </w:tcPr>
          <w:p w:rsidR="000F68F4" w:rsidRPr="00884BCB" w:rsidRDefault="000F68F4" w:rsidP="000F68F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375" w:type="dxa"/>
          </w:tcPr>
          <w:p w:rsidR="000F68F4" w:rsidRPr="00884BCB" w:rsidRDefault="005262AB" w:rsidP="000F68F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 xml:space="preserve">Отдел контроля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 контрольно- надзорной деятельности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ин. цифрового развития РА</w:t>
            </w:r>
          </w:p>
        </w:tc>
      </w:tr>
      <w:tr w:rsidR="000F68F4" w:rsidRPr="00884BCB" w:rsidTr="000F68F4">
        <w:tc>
          <w:tcPr>
            <w:tcW w:w="675" w:type="dxa"/>
          </w:tcPr>
          <w:p w:rsidR="000F68F4" w:rsidRPr="00884BCB" w:rsidRDefault="000F68F4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8" w:type="dxa"/>
          </w:tcPr>
          <w:p w:rsidR="000F68F4" w:rsidRPr="00884BCB" w:rsidRDefault="000F68F4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своевременного </w:t>
            </w:r>
            <w:r w:rsidRPr="00884B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размещения в Федеральной государственной информационной системе территориального планирования (ФГИС ТП) документов территориального планирования, градостроительного зонирования, местных нормативов градостроительного проектирования, программ комплексного развития поселений, городских округов</w:t>
            </w:r>
          </w:p>
        </w:tc>
        <w:tc>
          <w:tcPr>
            <w:tcW w:w="1843" w:type="dxa"/>
          </w:tcPr>
          <w:p w:rsidR="000F68F4" w:rsidRPr="00884BCB" w:rsidRDefault="000F68F4" w:rsidP="000F68F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мере </w:t>
            </w:r>
            <w:r w:rsidRPr="00884B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необходимости</w:t>
            </w:r>
          </w:p>
        </w:tc>
        <w:tc>
          <w:tcPr>
            <w:tcW w:w="2375" w:type="dxa"/>
          </w:tcPr>
          <w:p w:rsidR="000F68F4" w:rsidRPr="00884BCB" w:rsidRDefault="005262AB" w:rsidP="000F68F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контроля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Управления контрольно- надзорной деятельности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ин. цифрового развития РА</w:t>
            </w:r>
          </w:p>
        </w:tc>
      </w:tr>
      <w:tr w:rsidR="000F68F4" w:rsidRPr="00884BCB" w:rsidTr="000F68F4">
        <w:tc>
          <w:tcPr>
            <w:tcW w:w="675" w:type="dxa"/>
          </w:tcPr>
          <w:p w:rsidR="000F68F4" w:rsidRPr="00884BCB" w:rsidRDefault="000F68F4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0F68F4" w:rsidRPr="00884BCB" w:rsidRDefault="000F68F4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>Мониторинг своевременного размещения на официальных сайтах муниципальных образований Республики Алтай утвержденных документов градостроительного зонирования, документации по планировке территории, проектов местных нормативов градостроительного проектирования</w:t>
            </w:r>
          </w:p>
        </w:tc>
        <w:tc>
          <w:tcPr>
            <w:tcW w:w="1843" w:type="dxa"/>
          </w:tcPr>
          <w:p w:rsidR="000F68F4" w:rsidRPr="00884BCB" w:rsidRDefault="000F68F4" w:rsidP="000F68F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375" w:type="dxa"/>
          </w:tcPr>
          <w:p w:rsidR="000F68F4" w:rsidRPr="00884BCB" w:rsidRDefault="005262AB" w:rsidP="000F68F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 xml:space="preserve">Отдел контроля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 контрольно- надзорной деятельности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ин. цифрового развития РА</w:t>
            </w:r>
          </w:p>
        </w:tc>
      </w:tr>
      <w:tr w:rsidR="000F68F4" w:rsidRPr="00884BCB" w:rsidTr="000F68F4">
        <w:tc>
          <w:tcPr>
            <w:tcW w:w="675" w:type="dxa"/>
          </w:tcPr>
          <w:p w:rsidR="000F68F4" w:rsidRPr="00884BCB" w:rsidRDefault="000F68F4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0A73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4678" w:type="dxa"/>
          </w:tcPr>
          <w:p w:rsidR="000F68F4" w:rsidRPr="00884BCB" w:rsidRDefault="000F68F4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разъяснений о применении нормативных правовых актов, устанавливающие обязательные требования.</w:t>
            </w:r>
          </w:p>
        </w:tc>
        <w:tc>
          <w:tcPr>
            <w:tcW w:w="1843" w:type="dxa"/>
          </w:tcPr>
          <w:p w:rsidR="000F68F4" w:rsidRPr="00884BCB" w:rsidRDefault="00460A73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375" w:type="dxa"/>
          </w:tcPr>
          <w:p w:rsidR="000F68F4" w:rsidRPr="00884BCB" w:rsidRDefault="005262AB" w:rsidP="000F68F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 xml:space="preserve">Отдел контроля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 контрольно- надзорной деятельности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ин. цифрового развития РА</w:t>
            </w:r>
          </w:p>
        </w:tc>
      </w:tr>
      <w:tr w:rsidR="000F68F4" w:rsidRPr="00884BCB" w:rsidTr="000F68F4">
        <w:tc>
          <w:tcPr>
            <w:tcW w:w="675" w:type="dxa"/>
          </w:tcPr>
          <w:p w:rsidR="000F68F4" w:rsidRPr="00884BCB" w:rsidRDefault="000F68F4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:rsidR="000F68F4" w:rsidRPr="00884BCB" w:rsidRDefault="000F68F4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>Направление информационных писем с предостережением о недопустимости нарушения обязательных требований законодательства о градостроительной деятельности Российской Федерации</w:t>
            </w:r>
          </w:p>
        </w:tc>
        <w:tc>
          <w:tcPr>
            <w:tcW w:w="1843" w:type="dxa"/>
          </w:tcPr>
          <w:p w:rsidR="000F68F4" w:rsidRPr="00884BCB" w:rsidRDefault="000F68F4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>Не позднее 30 дней после обнаружения признаков нарушений обязательных требований</w:t>
            </w:r>
          </w:p>
        </w:tc>
        <w:tc>
          <w:tcPr>
            <w:tcW w:w="2375" w:type="dxa"/>
          </w:tcPr>
          <w:p w:rsidR="000F68F4" w:rsidRPr="00884BCB" w:rsidRDefault="005262AB" w:rsidP="000F68F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 xml:space="preserve">Отдел контроля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 контрольно- надзорной деятельности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ин. цифрового развития РА</w:t>
            </w:r>
          </w:p>
        </w:tc>
      </w:tr>
      <w:tr w:rsidR="000F68F4" w:rsidRPr="00884BCB" w:rsidTr="000F68F4">
        <w:tc>
          <w:tcPr>
            <w:tcW w:w="675" w:type="dxa"/>
          </w:tcPr>
          <w:p w:rsidR="000F68F4" w:rsidRPr="00884BCB" w:rsidRDefault="000F68F4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8" w:type="dxa"/>
          </w:tcPr>
          <w:p w:rsidR="000F68F4" w:rsidRPr="00884BCB" w:rsidRDefault="000F68F4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>Устное информирование и консультирование должностных лиц органов местного самоуправления по исполнению государственных функций посредством использования телефонной связи</w:t>
            </w:r>
          </w:p>
        </w:tc>
        <w:tc>
          <w:tcPr>
            <w:tcW w:w="1843" w:type="dxa"/>
          </w:tcPr>
          <w:p w:rsidR="000F68F4" w:rsidRPr="00884BCB" w:rsidRDefault="000F68F4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75" w:type="dxa"/>
          </w:tcPr>
          <w:p w:rsidR="000F68F4" w:rsidRPr="00884BCB" w:rsidRDefault="005262AB" w:rsidP="000F68F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 xml:space="preserve">Отдел контроля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 контрольно- надзорной деятельности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ин. цифрового развития РА</w:t>
            </w:r>
          </w:p>
        </w:tc>
      </w:tr>
      <w:tr w:rsidR="000F68F4" w:rsidRPr="00884BCB" w:rsidTr="000F68F4">
        <w:tc>
          <w:tcPr>
            <w:tcW w:w="675" w:type="dxa"/>
          </w:tcPr>
          <w:p w:rsidR="000F68F4" w:rsidRPr="00884BCB" w:rsidRDefault="000F68F4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78" w:type="dxa"/>
          </w:tcPr>
          <w:p w:rsidR="000F68F4" w:rsidRPr="00884BCB" w:rsidRDefault="000F68F4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</w:t>
            </w:r>
            <w:proofErr w:type="gramStart"/>
            <w:r w:rsidRPr="00884BCB">
              <w:rPr>
                <w:rFonts w:ascii="Times New Roman" w:hAnsi="Times New Roman" w:cs="Times New Roman"/>
                <w:sz w:val="26"/>
                <w:szCs w:val="26"/>
              </w:rPr>
              <w:t>министерства ежегодного плана проведения проверок соблюдения</w:t>
            </w:r>
            <w:proofErr w:type="gramEnd"/>
            <w:r w:rsidRPr="00884BCB">
              <w:rPr>
                <w:rFonts w:ascii="Times New Roman" w:hAnsi="Times New Roman" w:cs="Times New Roman"/>
                <w:sz w:val="26"/>
                <w:szCs w:val="26"/>
              </w:rPr>
              <w:t xml:space="preserve"> органами местного самоуправления законодательства о градостроительной деятельности на 2023 год</w:t>
            </w:r>
          </w:p>
        </w:tc>
        <w:tc>
          <w:tcPr>
            <w:tcW w:w="1843" w:type="dxa"/>
          </w:tcPr>
          <w:p w:rsidR="000F68F4" w:rsidRPr="00884BCB" w:rsidRDefault="000F68F4" w:rsidP="000F68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>Ноябрь 2022 года</w:t>
            </w:r>
          </w:p>
        </w:tc>
        <w:tc>
          <w:tcPr>
            <w:tcW w:w="2375" w:type="dxa"/>
          </w:tcPr>
          <w:p w:rsidR="000F68F4" w:rsidRPr="00884BCB" w:rsidRDefault="005262AB" w:rsidP="000F68F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4BCB">
              <w:rPr>
                <w:rFonts w:ascii="Times New Roman" w:hAnsi="Times New Roman" w:cs="Times New Roman"/>
                <w:sz w:val="26"/>
                <w:szCs w:val="26"/>
              </w:rPr>
              <w:t xml:space="preserve">Отдел контроля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 контрольно- надзорной деятельности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ин. цифрового развития РА</w:t>
            </w:r>
          </w:p>
        </w:tc>
      </w:tr>
    </w:tbl>
    <w:p w:rsidR="000F68F4" w:rsidRPr="00C928FC" w:rsidRDefault="000F68F4" w:rsidP="000F68F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F68F4" w:rsidRPr="00C92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3458"/>
    <w:multiLevelType w:val="hybridMultilevel"/>
    <w:tmpl w:val="77D814F4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F2842"/>
    <w:multiLevelType w:val="multilevel"/>
    <w:tmpl w:val="3E40746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22641A93"/>
    <w:multiLevelType w:val="hybridMultilevel"/>
    <w:tmpl w:val="E74C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67A47"/>
    <w:multiLevelType w:val="hybridMultilevel"/>
    <w:tmpl w:val="52726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F1043"/>
    <w:multiLevelType w:val="hybridMultilevel"/>
    <w:tmpl w:val="A132813C"/>
    <w:lvl w:ilvl="0" w:tplc="50DC8B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47897"/>
    <w:multiLevelType w:val="hybridMultilevel"/>
    <w:tmpl w:val="48321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5082E"/>
    <w:multiLevelType w:val="hybridMultilevel"/>
    <w:tmpl w:val="BD283110"/>
    <w:lvl w:ilvl="0" w:tplc="0038A2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CE29B7"/>
    <w:multiLevelType w:val="hybridMultilevel"/>
    <w:tmpl w:val="7F9AB0EC"/>
    <w:lvl w:ilvl="0" w:tplc="A5EA9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112DC4"/>
    <w:multiLevelType w:val="hybridMultilevel"/>
    <w:tmpl w:val="161C966C"/>
    <w:lvl w:ilvl="0" w:tplc="5C8CDFE6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744DE"/>
    <w:multiLevelType w:val="hybridMultilevel"/>
    <w:tmpl w:val="83A00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E6B8B"/>
    <w:multiLevelType w:val="hybridMultilevel"/>
    <w:tmpl w:val="FDC2C1DA"/>
    <w:lvl w:ilvl="0" w:tplc="7A20883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4D"/>
    <w:rsid w:val="000907B3"/>
    <w:rsid w:val="000A2501"/>
    <w:rsid w:val="000B00DB"/>
    <w:rsid w:val="000F68F4"/>
    <w:rsid w:val="001C6D6B"/>
    <w:rsid w:val="001E53A5"/>
    <w:rsid w:val="001E6EED"/>
    <w:rsid w:val="001F7263"/>
    <w:rsid w:val="00202A05"/>
    <w:rsid w:val="00222D7D"/>
    <w:rsid w:val="00227D5A"/>
    <w:rsid w:val="002314A8"/>
    <w:rsid w:val="0025231B"/>
    <w:rsid w:val="00272411"/>
    <w:rsid w:val="00297A6A"/>
    <w:rsid w:val="002E3A27"/>
    <w:rsid w:val="0034647C"/>
    <w:rsid w:val="00410210"/>
    <w:rsid w:val="00444568"/>
    <w:rsid w:val="004532C0"/>
    <w:rsid w:val="00460A73"/>
    <w:rsid w:val="0046321D"/>
    <w:rsid w:val="004A4088"/>
    <w:rsid w:val="004C5BEC"/>
    <w:rsid w:val="004D0338"/>
    <w:rsid w:val="004D45F6"/>
    <w:rsid w:val="00510B30"/>
    <w:rsid w:val="00523486"/>
    <w:rsid w:val="005262AB"/>
    <w:rsid w:val="005E1A86"/>
    <w:rsid w:val="005F1767"/>
    <w:rsid w:val="0061664D"/>
    <w:rsid w:val="00663209"/>
    <w:rsid w:val="006A59B5"/>
    <w:rsid w:val="007605BA"/>
    <w:rsid w:val="00794004"/>
    <w:rsid w:val="007D4D05"/>
    <w:rsid w:val="00857C18"/>
    <w:rsid w:val="00884BCB"/>
    <w:rsid w:val="008B4708"/>
    <w:rsid w:val="008D7AFD"/>
    <w:rsid w:val="008E4236"/>
    <w:rsid w:val="008F5B4D"/>
    <w:rsid w:val="00946BAD"/>
    <w:rsid w:val="009676BB"/>
    <w:rsid w:val="00971B45"/>
    <w:rsid w:val="00974788"/>
    <w:rsid w:val="00A13DB3"/>
    <w:rsid w:val="00A15D32"/>
    <w:rsid w:val="00A30273"/>
    <w:rsid w:val="00A566A3"/>
    <w:rsid w:val="00A72CF7"/>
    <w:rsid w:val="00AA0FD7"/>
    <w:rsid w:val="00AC6C1C"/>
    <w:rsid w:val="00B11BC8"/>
    <w:rsid w:val="00B240A4"/>
    <w:rsid w:val="00B40ED4"/>
    <w:rsid w:val="00B60C8D"/>
    <w:rsid w:val="00BE547F"/>
    <w:rsid w:val="00C056AB"/>
    <w:rsid w:val="00C060A3"/>
    <w:rsid w:val="00C3264E"/>
    <w:rsid w:val="00C45B3E"/>
    <w:rsid w:val="00C74E9A"/>
    <w:rsid w:val="00C91AA4"/>
    <w:rsid w:val="00C928FC"/>
    <w:rsid w:val="00CA1EDA"/>
    <w:rsid w:val="00CE6DAF"/>
    <w:rsid w:val="00DA2EEF"/>
    <w:rsid w:val="00DE2266"/>
    <w:rsid w:val="00E35263"/>
    <w:rsid w:val="00E50712"/>
    <w:rsid w:val="00E60D11"/>
    <w:rsid w:val="00EB7520"/>
    <w:rsid w:val="00EE2A85"/>
    <w:rsid w:val="00F17450"/>
    <w:rsid w:val="00F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A05"/>
    <w:pPr>
      <w:ind w:left="720"/>
      <w:contextualSpacing/>
    </w:pPr>
  </w:style>
  <w:style w:type="paragraph" w:styleId="a5">
    <w:name w:val="No Spacing"/>
    <w:uiPriority w:val="1"/>
    <w:qFormat/>
    <w:rsid w:val="004C5B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A05"/>
    <w:pPr>
      <w:ind w:left="720"/>
      <w:contextualSpacing/>
    </w:pPr>
  </w:style>
  <w:style w:type="paragraph" w:styleId="a5">
    <w:name w:val="No Spacing"/>
    <w:uiPriority w:val="1"/>
    <w:qFormat/>
    <w:rsid w:val="004C5B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7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29</cp:revision>
  <cp:lastPrinted>2021-11-08T04:28:00Z</cp:lastPrinted>
  <dcterms:created xsi:type="dcterms:W3CDTF">2021-11-02T02:32:00Z</dcterms:created>
  <dcterms:modified xsi:type="dcterms:W3CDTF">2021-11-08T04:29:00Z</dcterms:modified>
</cp:coreProperties>
</file>