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59" w:rsidRDefault="00DC12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1259" w:rsidRDefault="00DC12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12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1259" w:rsidRDefault="00DC1259">
            <w:pPr>
              <w:pStyle w:val="ConsPlusNormal"/>
            </w:pPr>
            <w:r>
              <w:t>20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1259" w:rsidRDefault="00DC1259">
            <w:pPr>
              <w:pStyle w:val="ConsPlusNormal"/>
              <w:jc w:val="right"/>
            </w:pPr>
            <w:r>
              <w:t>N 73-РЗ</w:t>
            </w:r>
          </w:p>
        </w:tc>
      </w:tr>
    </w:tbl>
    <w:p w:rsidR="00DC1259" w:rsidRDefault="00DC12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Title"/>
        <w:jc w:val="center"/>
      </w:pPr>
      <w:r>
        <w:t>РЕСПУБЛИКА АЛТАЙ</w:t>
      </w:r>
    </w:p>
    <w:p w:rsidR="00DC1259" w:rsidRDefault="00DC1259">
      <w:pPr>
        <w:pStyle w:val="ConsPlusTitle"/>
        <w:jc w:val="center"/>
      </w:pPr>
    </w:p>
    <w:p w:rsidR="00DC1259" w:rsidRDefault="00DC1259">
      <w:pPr>
        <w:pStyle w:val="ConsPlusTitle"/>
        <w:jc w:val="center"/>
      </w:pPr>
      <w:r>
        <w:t>ЗАКОН</w:t>
      </w:r>
    </w:p>
    <w:p w:rsidR="00DC1259" w:rsidRDefault="00DC1259">
      <w:pPr>
        <w:pStyle w:val="ConsPlusTitle"/>
        <w:jc w:val="center"/>
      </w:pPr>
    </w:p>
    <w:p w:rsidR="00DC1259" w:rsidRDefault="00DC1259">
      <w:pPr>
        <w:pStyle w:val="ConsPlusTitle"/>
        <w:jc w:val="center"/>
      </w:pPr>
      <w:r>
        <w:t xml:space="preserve">О РЕГУЛИРОВАНИИ НЕКОТОРЫХ ВОПРОСОВ В ОБЛАСТИ </w:t>
      </w:r>
      <w:proofErr w:type="gramStart"/>
      <w:r>
        <w:t>ДОЛЕВОГО</w:t>
      </w:r>
      <w:proofErr w:type="gramEnd"/>
    </w:p>
    <w:p w:rsidR="00DC1259" w:rsidRDefault="00DC1259">
      <w:pPr>
        <w:pStyle w:val="ConsPlusTitle"/>
        <w:jc w:val="center"/>
      </w:pPr>
      <w:r>
        <w:t>СТРОИТЕЛЬСТВА МНОГОКВАРТИРНЫХ ДОМОВ И (ИЛИ) ИНЫХ ОБЪЕКТОВ</w:t>
      </w:r>
    </w:p>
    <w:p w:rsidR="00DC1259" w:rsidRDefault="00DC1259">
      <w:pPr>
        <w:pStyle w:val="ConsPlusTitle"/>
        <w:jc w:val="center"/>
      </w:pPr>
      <w:r>
        <w:t>НЕДВИЖИМОСТИ НА ТЕРРИТОРИИ РЕСПУБЛИКИ АЛТАЙ</w:t>
      </w: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Normal"/>
      </w:pPr>
      <w:proofErr w:type="gramStart"/>
      <w:r>
        <w:t>Принят</w:t>
      </w:r>
      <w:proofErr w:type="gramEnd"/>
    </w:p>
    <w:p w:rsidR="00DC1259" w:rsidRDefault="00DC1259">
      <w:pPr>
        <w:pStyle w:val="ConsPlusNormal"/>
        <w:spacing w:before="220"/>
      </w:pPr>
      <w:r>
        <w:t>Государственным Собранием -</w:t>
      </w:r>
    </w:p>
    <w:p w:rsidR="00DC1259" w:rsidRDefault="00DC1259">
      <w:pPr>
        <w:pStyle w:val="ConsPlusNormal"/>
        <w:spacing w:before="220"/>
      </w:pPr>
      <w:r>
        <w:t>Эл Курултай Республики Алтай</w:t>
      </w:r>
    </w:p>
    <w:p w:rsidR="00DC1259" w:rsidRDefault="00DC1259">
      <w:pPr>
        <w:pStyle w:val="ConsPlusNormal"/>
        <w:spacing w:before="220"/>
      </w:pPr>
      <w:r>
        <w:t>8 декабря 2017 года</w:t>
      </w: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 определяет полномочия органов государственной власти Республики Алтай в области долевого строительства многоквартирных домов и (или) иных объектов недвижимости, расположенных на территории Республики</w:t>
      </w:r>
      <w:proofErr w:type="gramEnd"/>
      <w:r>
        <w:t xml:space="preserve"> Алтай, а также устанавливает меры государственной поддержки граждан, проживающих в Республике Алтай, чьи денежные средства привлечены для долевого строительства многоквартирных домов на территории Республики Алтай, и отнесенных к числу пострадавших граждан в соответствии с федеральным законодательством (далее - пострадавшие граждане).</w:t>
      </w:r>
    </w:p>
    <w:p w:rsidR="00DC1259" w:rsidRDefault="00DC1259">
      <w:pPr>
        <w:pStyle w:val="ConsPlusNormal"/>
        <w:spacing w:before="220"/>
        <w:ind w:firstLine="540"/>
        <w:jc w:val="both"/>
      </w:pPr>
      <w:r>
        <w:t>2. Понятия и термины, используемые в настоящем Законе, применяются в значениях, определенных федеральным законодательством.</w:t>
      </w: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Title"/>
        <w:ind w:firstLine="540"/>
        <w:jc w:val="both"/>
        <w:outlineLvl w:val="0"/>
      </w:pPr>
      <w:r>
        <w:t>Статья 2. Полномочия Государственного Собрания - Эл Курултай Республики Алтай в области долевого строительства многоквартирных домов и (или) иных объектов недвижимости, расположенных на территории Республики Алтай</w:t>
      </w: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Normal"/>
        <w:ind w:firstLine="540"/>
        <w:jc w:val="both"/>
      </w:pPr>
      <w:r>
        <w:t>К полномочиям Государственного Собрания - Эл Курултай Республики Алтай в области долевого строительства многоквартирных домов и (или) иных объектов недвижимости, расположенных на территории Республики Алтай, относятся:</w:t>
      </w:r>
    </w:p>
    <w:p w:rsidR="00DC1259" w:rsidRDefault="00DC1259">
      <w:pPr>
        <w:pStyle w:val="ConsPlusNormal"/>
        <w:spacing w:before="220"/>
        <w:ind w:firstLine="540"/>
        <w:jc w:val="both"/>
      </w:pPr>
      <w:r>
        <w:t xml:space="preserve">1) принятие в пределах своей компетенции законов и иных нормативных правовых актов Республики Алтай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DC1259" w:rsidRDefault="00DC1259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Республики Алтай.</w:t>
      </w: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Title"/>
        <w:ind w:firstLine="540"/>
        <w:jc w:val="both"/>
        <w:outlineLvl w:val="0"/>
      </w:pPr>
      <w:r>
        <w:t>Статья 3. Полномочия Правительства Республики Алтай в области долевого строительства многоквартирных домов и (или) иных объектов недвижимости, расположенных на территории Республики Алтай</w:t>
      </w: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Normal"/>
        <w:ind w:firstLine="540"/>
        <w:jc w:val="both"/>
      </w:pPr>
      <w:bookmarkStart w:id="0" w:name="P30"/>
      <w:bookmarkEnd w:id="0"/>
      <w:r>
        <w:t>1. К полномочиям Правительства Республики Алтай в области долевого строительства многоквартирных домов и (или) иных объектов недвижимости, расположенных на территории Республики Алтай, относятся:</w:t>
      </w:r>
    </w:p>
    <w:p w:rsidR="00DC1259" w:rsidRDefault="00DC1259">
      <w:pPr>
        <w:pStyle w:val="ConsPlusNormal"/>
        <w:spacing w:before="220"/>
        <w:ind w:firstLine="540"/>
        <w:jc w:val="both"/>
      </w:pPr>
      <w:r>
        <w:t xml:space="preserve">1)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>;</w:t>
      </w:r>
    </w:p>
    <w:p w:rsidR="00DC1259" w:rsidRDefault="00DC1259">
      <w:pPr>
        <w:pStyle w:val="ConsPlusNormal"/>
        <w:spacing w:before="220"/>
        <w:ind w:firstLine="540"/>
        <w:jc w:val="both"/>
      </w:pPr>
      <w:r>
        <w:t>2) установление перечня сведений и (или) документов, которые необходимы для осуществления государственного контроля (надзора) в области долевого строительства многоквартирных домов и (или) иных объектов недвижимости;</w:t>
      </w:r>
    </w:p>
    <w:p w:rsidR="00DC1259" w:rsidRDefault="00DC1259">
      <w:pPr>
        <w:pStyle w:val="ConsPlusNormal"/>
        <w:spacing w:before="220"/>
        <w:ind w:firstLine="540"/>
        <w:jc w:val="both"/>
      </w:pPr>
      <w:r>
        <w:t>3) осуществление иных полномочий, предусмотренных федеральным законодательством и законодательством Республики Алтай.</w:t>
      </w:r>
    </w:p>
    <w:p w:rsidR="00DC1259" w:rsidRDefault="00DC1259">
      <w:pPr>
        <w:pStyle w:val="ConsPlusNormal"/>
        <w:spacing w:before="220"/>
        <w:ind w:firstLine="540"/>
        <w:jc w:val="both"/>
      </w:pPr>
      <w:r>
        <w:t xml:space="preserve">2. Полномочия Правительства Республики Алтай, указанные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Алтай.</w:t>
      </w: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Title"/>
        <w:ind w:firstLine="540"/>
        <w:jc w:val="both"/>
        <w:outlineLvl w:val="0"/>
      </w:pPr>
      <w:r>
        <w:t>Статья 4. Меры государственной поддержки пострадавших граждан</w:t>
      </w: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Normal"/>
        <w:ind w:firstLine="540"/>
        <w:jc w:val="both"/>
      </w:pPr>
      <w:r>
        <w:t>1. Пострадавшим гражданам могут предоставляться следующие меры государственной поддержки:</w:t>
      </w:r>
    </w:p>
    <w:p w:rsidR="00DC1259" w:rsidRDefault="00DC1259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1) консультационная и информационная поддержка по вопросам создания жилищно-строительных кооперативов и иных специализированных потребительских кооперативов;</w:t>
      </w:r>
    </w:p>
    <w:p w:rsidR="00DC1259" w:rsidRDefault="00DC1259">
      <w:pPr>
        <w:pStyle w:val="ConsPlusNormal"/>
        <w:spacing w:before="220"/>
        <w:ind w:firstLine="540"/>
        <w:jc w:val="both"/>
      </w:pPr>
      <w:bookmarkStart w:id="2" w:name="P40"/>
      <w:bookmarkEnd w:id="2"/>
      <w:r>
        <w:t>2) создание условий для привлечения инвестиций в целях завершения строительства (создания) многоквартирных домов;</w:t>
      </w:r>
    </w:p>
    <w:p w:rsidR="00DC1259" w:rsidRDefault="00DC1259">
      <w:pPr>
        <w:pStyle w:val="ConsPlusNormal"/>
        <w:spacing w:before="220"/>
        <w:ind w:firstLine="540"/>
        <w:jc w:val="both"/>
      </w:pPr>
      <w:bookmarkStart w:id="3" w:name="P41"/>
      <w:bookmarkEnd w:id="3"/>
      <w:r>
        <w:t>3) оказание бесплатной юридической помощи в виде правового консультирования в устной и письменной форме.</w:t>
      </w:r>
    </w:p>
    <w:p w:rsidR="00DC1259" w:rsidRDefault="00DC1259">
      <w:pPr>
        <w:pStyle w:val="ConsPlusNormal"/>
        <w:spacing w:before="220"/>
        <w:ind w:firstLine="540"/>
        <w:jc w:val="both"/>
      </w:pPr>
      <w:r>
        <w:t xml:space="preserve">2. Меры государственной поддержки, указанные в </w:t>
      </w:r>
      <w:hyperlink w:anchor="P3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0" w:history="1">
        <w:r>
          <w:rPr>
            <w:color w:val="0000FF"/>
          </w:rPr>
          <w:t>2 части 1</w:t>
        </w:r>
      </w:hyperlink>
      <w:r>
        <w:t xml:space="preserve"> настоящей статьи, предоставляются в порядке, установленном Правительством Республики Алтай.</w:t>
      </w:r>
    </w:p>
    <w:p w:rsidR="00DC1259" w:rsidRDefault="00DC1259">
      <w:pPr>
        <w:pStyle w:val="ConsPlusNormal"/>
        <w:spacing w:before="220"/>
        <w:ind w:firstLine="540"/>
        <w:jc w:val="both"/>
      </w:pPr>
      <w:r>
        <w:t xml:space="preserve">3. Мера государственной поддержки, указанная в </w:t>
      </w:r>
      <w:hyperlink w:anchor="P41" w:history="1">
        <w:r>
          <w:rPr>
            <w:color w:val="0000FF"/>
          </w:rPr>
          <w:t>пункте 3 части 1</w:t>
        </w:r>
      </w:hyperlink>
      <w:r>
        <w:t xml:space="preserve"> настоящей статьи, предоставляется в соответствии с федеральным законодательством,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Алтай от 26 марта 2013 года N 10-РЗ "О бесплатной юридической помощи отдельным категориям граждан Российской Федерации на территории Республики Алтай" и иными нормативными правовыми актами Республики Алтай.</w:t>
      </w: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DC1259" w:rsidRDefault="00DC125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12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1259" w:rsidRDefault="00DC1259">
            <w:pPr>
              <w:pStyle w:val="ConsPlusNormal"/>
            </w:pPr>
            <w:r>
              <w:t>Председатель</w:t>
            </w:r>
          </w:p>
          <w:p w:rsidR="00DC1259" w:rsidRDefault="00DC1259">
            <w:pPr>
              <w:pStyle w:val="ConsPlusNormal"/>
            </w:pPr>
            <w:r>
              <w:t>Государственного Собрания -</w:t>
            </w:r>
          </w:p>
          <w:p w:rsidR="00DC1259" w:rsidRDefault="00DC1259">
            <w:pPr>
              <w:pStyle w:val="ConsPlusNormal"/>
            </w:pPr>
            <w:r>
              <w:t>Эл Курултай Республики Алтай</w:t>
            </w:r>
          </w:p>
          <w:p w:rsidR="00DC1259" w:rsidRDefault="00DC1259">
            <w:pPr>
              <w:pStyle w:val="ConsPlusNormal"/>
            </w:pPr>
            <w:r>
              <w:t>В.Н.ТЮЛЕНТИН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1259" w:rsidRDefault="00DC1259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DC1259" w:rsidRDefault="00DC1259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DC1259" w:rsidRDefault="00DC1259">
            <w:pPr>
              <w:pStyle w:val="ConsPlusNormal"/>
              <w:jc w:val="right"/>
            </w:pPr>
            <w:r>
              <w:t>Республики Алтай</w:t>
            </w:r>
          </w:p>
          <w:p w:rsidR="00DC1259" w:rsidRDefault="00DC1259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DC1259" w:rsidRDefault="00DC1259">
      <w:pPr>
        <w:pStyle w:val="ConsPlusNormal"/>
        <w:spacing w:before="220"/>
        <w:jc w:val="right"/>
      </w:pPr>
      <w:r>
        <w:t>г. Горно-Алтайск</w:t>
      </w:r>
    </w:p>
    <w:p w:rsidR="00DC1259" w:rsidRDefault="00DC1259">
      <w:pPr>
        <w:pStyle w:val="ConsPlusNormal"/>
        <w:jc w:val="right"/>
      </w:pPr>
      <w:r>
        <w:t>20 декабря 2017 года</w:t>
      </w:r>
    </w:p>
    <w:p w:rsidR="00DC1259" w:rsidRDefault="00DC1259">
      <w:pPr>
        <w:pStyle w:val="ConsPlusNormal"/>
        <w:jc w:val="right"/>
      </w:pPr>
      <w:r>
        <w:t>N 73-РЗ</w:t>
      </w: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Normal"/>
        <w:jc w:val="both"/>
      </w:pPr>
    </w:p>
    <w:p w:rsidR="00DC1259" w:rsidRDefault="00DC12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442" w:rsidRDefault="00E36442">
      <w:bookmarkStart w:id="4" w:name="_GoBack"/>
      <w:bookmarkEnd w:id="4"/>
    </w:p>
    <w:sectPr w:rsidR="00E36442" w:rsidSect="0024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59"/>
    <w:rsid w:val="00DC1259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9D7DF436EB3F32ACA4802F99EDF84D8D976AD0760AAAE11E6C4F1C40B7D9C4198E421CE8FE5A7A0E27D926BC8F69EZDA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39D7DF436EB3F32ACA560FEFF28888DDDA21A8026AA1F144B99FAC930277CB14D7E57D88DCF6A5AEE27F9A77ZCA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39D7DF436EB3F32ACA560FEFF28888DDDA21A8026AA1F144B99FAC930277CB14D7E57D88DCF6A5AEE27F9A77ZCAB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2021-08-26T05:00:00Z</dcterms:created>
  <dcterms:modified xsi:type="dcterms:W3CDTF">2021-08-26T05:01:00Z</dcterms:modified>
</cp:coreProperties>
</file>