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1" w:rsidRDefault="000D2F41" w:rsidP="009665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нформация</w:t>
      </w:r>
    </w:p>
    <w:p w:rsidR="000D2F41" w:rsidRDefault="000D2F41" w:rsidP="009665D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 допуске кандидатов и проведении </w:t>
      </w:r>
      <w:r w:rsidR="00BD09B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второго 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этапа конкурса на </w:t>
      </w:r>
      <w:r w:rsidR="00733832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включение в кадровый резерв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инистерств</w:t>
      </w:r>
      <w:r w:rsidR="00323FA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цифрового развития Республики Алтай</w:t>
      </w:r>
    </w:p>
    <w:p w:rsidR="000D2F41" w:rsidRDefault="000D2F41" w:rsidP="000D2F41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</w:p>
    <w:p w:rsidR="000D2F41" w:rsidRPr="007E206C" w:rsidRDefault="000D2F41" w:rsidP="007E2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E206C">
        <w:rPr>
          <w:color w:val="000000" w:themeColor="text1"/>
          <w:sz w:val="28"/>
          <w:szCs w:val="28"/>
        </w:rPr>
        <w:t xml:space="preserve">Министерство цифрового развития Республики Алтай информирует, что к участию во втором этапе конкурса на </w:t>
      </w:r>
      <w:r w:rsidR="00733832" w:rsidRPr="007E206C">
        <w:rPr>
          <w:color w:val="000000" w:themeColor="text1"/>
          <w:sz w:val="28"/>
          <w:szCs w:val="28"/>
        </w:rPr>
        <w:t>включение в кадровый резерв</w:t>
      </w:r>
      <w:r w:rsidR="00993116" w:rsidRPr="007E206C">
        <w:rPr>
          <w:color w:val="000000" w:themeColor="text1"/>
          <w:sz w:val="28"/>
          <w:szCs w:val="28"/>
        </w:rPr>
        <w:t xml:space="preserve"> </w:t>
      </w:r>
      <w:r w:rsidRPr="007E206C">
        <w:rPr>
          <w:color w:val="000000" w:themeColor="text1"/>
          <w:sz w:val="28"/>
          <w:szCs w:val="28"/>
        </w:rPr>
        <w:t>допущены следующие кандидаты:</w:t>
      </w:r>
    </w:p>
    <w:p w:rsidR="00F00E26" w:rsidRDefault="00F00E26" w:rsidP="007E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6C" w:rsidRPr="00F00E26" w:rsidRDefault="00F00E26" w:rsidP="007E20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2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7E206C" w:rsidRPr="00F00E26">
        <w:rPr>
          <w:rFonts w:ascii="Times New Roman" w:hAnsi="Times New Roman" w:cs="Times New Roman"/>
          <w:b/>
          <w:sz w:val="28"/>
          <w:szCs w:val="28"/>
        </w:rPr>
        <w:t>категории «руководители» главной группы должностей</w:t>
      </w:r>
    </w:p>
    <w:p w:rsidR="007E206C" w:rsidRPr="007E206C" w:rsidRDefault="007E206C" w:rsidP="007E20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E206C">
        <w:rPr>
          <w:rFonts w:ascii="Times New Roman" w:hAnsi="Times New Roman" w:cs="Times New Roman"/>
          <w:sz w:val="28"/>
          <w:szCs w:val="28"/>
        </w:rPr>
        <w:t>Кудашов</w:t>
      </w:r>
      <w:proofErr w:type="spellEnd"/>
      <w:r w:rsidRPr="007E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06C">
        <w:rPr>
          <w:rFonts w:ascii="Times New Roman" w:hAnsi="Times New Roman" w:cs="Times New Roman"/>
          <w:sz w:val="28"/>
          <w:szCs w:val="28"/>
        </w:rPr>
        <w:t>А</w:t>
      </w:r>
      <w:r w:rsidR="00BD3EDB">
        <w:rPr>
          <w:rFonts w:ascii="Times New Roman" w:hAnsi="Times New Roman" w:cs="Times New Roman"/>
          <w:sz w:val="28"/>
          <w:szCs w:val="28"/>
        </w:rPr>
        <w:t>андрей</w:t>
      </w:r>
      <w:proofErr w:type="spellEnd"/>
      <w:r w:rsidR="00BD3EDB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7E206C">
        <w:rPr>
          <w:rFonts w:ascii="Times New Roman" w:hAnsi="Times New Roman" w:cs="Times New Roman"/>
          <w:sz w:val="28"/>
          <w:szCs w:val="28"/>
        </w:rPr>
        <w:t>,</w:t>
      </w:r>
    </w:p>
    <w:p w:rsidR="007E206C" w:rsidRPr="007E206C" w:rsidRDefault="007E206C" w:rsidP="007E20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E206C">
        <w:rPr>
          <w:rFonts w:ascii="Times New Roman" w:hAnsi="Times New Roman" w:cs="Times New Roman"/>
          <w:sz w:val="28"/>
          <w:szCs w:val="28"/>
        </w:rPr>
        <w:t>Кудашов</w:t>
      </w:r>
      <w:proofErr w:type="spellEnd"/>
      <w:r w:rsidRPr="007E206C">
        <w:rPr>
          <w:rFonts w:ascii="Times New Roman" w:hAnsi="Times New Roman" w:cs="Times New Roman"/>
          <w:sz w:val="28"/>
          <w:szCs w:val="28"/>
        </w:rPr>
        <w:t xml:space="preserve"> Е</w:t>
      </w:r>
      <w:r w:rsidR="00BD3EDB">
        <w:rPr>
          <w:rFonts w:ascii="Times New Roman" w:hAnsi="Times New Roman" w:cs="Times New Roman"/>
          <w:sz w:val="28"/>
          <w:szCs w:val="28"/>
        </w:rPr>
        <w:t>лена  Ильинична</w:t>
      </w:r>
      <w:r w:rsidRPr="007E20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06C" w:rsidRPr="007E206C" w:rsidRDefault="007E206C" w:rsidP="007E20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7E206C">
        <w:rPr>
          <w:rFonts w:ascii="Times New Roman" w:hAnsi="Times New Roman" w:cs="Times New Roman"/>
          <w:sz w:val="28"/>
          <w:szCs w:val="28"/>
        </w:rPr>
        <w:t>Тырышкин</w:t>
      </w:r>
      <w:r w:rsidR="00BD3E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E206C">
        <w:rPr>
          <w:rFonts w:ascii="Times New Roman" w:hAnsi="Times New Roman" w:cs="Times New Roman"/>
          <w:sz w:val="28"/>
          <w:szCs w:val="28"/>
        </w:rPr>
        <w:t xml:space="preserve"> Л</w:t>
      </w:r>
      <w:r w:rsidR="00BD3EDB">
        <w:rPr>
          <w:rFonts w:ascii="Times New Roman" w:hAnsi="Times New Roman" w:cs="Times New Roman"/>
          <w:sz w:val="28"/>
          <w:szCs w:val="28"/>
        </w:rPr>
        <w:t>юбовь Ивановна.</w:t>
      </w:r>
    </w:p>
    <w:p w:rsidR="00F00E26" w:rsidRDefault="00F00E26" w:rsidP="007E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06C" w:rsidRPr="007E206C" w:rsidRDefault="00F00E26" w:rsidP="007E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2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7E206C" w:rsidRPr="00F00E26">
        <w:rPr>
          <w:rFonts w:ascii="Times New Roman" w:hAnsi="Times New Roman" w:cs="Times New Roman"/>
          <w:b/>
          <w:sz w:val="28"/>
          <w:szCs w:val="28"/>
        </w:rPr>
        <w:t>категории «специалисты» ведущей группы должностей</w:t>
      </w:r>
      <w:r w:rsidR="007E206C" w:rsidRPr="007E206C">
        <w:rPr>
          <w:rFonts w:ascii="Times New Roman" w:hAnsi="Times New Roman" w:cs="Times New Roman"/>
          <w:sz w:val="28"/>
          <w:szCs w:val="28"/>
        </w:rPr>
        <w:t>:</w:t>
      </w:r>
    </w:p>
    <w:p w:rsidR="007E206C" w:rsidRPr="007E206C" w:rsidRDefault="007E206C" w:rsidP="007E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6C">
        <w:rPr>
          <w:rFonts w:ascii="Times New Roman" w:hAnsi="Times New Roman" w:cs="Times New Roman"/>
          <w:sz w:val="28"/>
          <w:szCs w:val="28"/>
        </w:rPr>
        <w:t>Каменов И</w:t>
      </w:r>
      <w:r w:rsidR="00BD3EDB">
        <w:rPr>
          <w:rFonts w:ascii="Times New Roman" w:hAnsi="Times New Roman" w:cs="Times New Roman"/>
          <w:sz w:val="28"/>
          <w:szCs w:val="28"/>
        </w:rPr>
        <w:t xml:space="preserve">горь </w:t>
      </w:r>
      <w:proofErr w:type="spellStart"/>
      <w:r w:rsidR="00BD3EDB">
        <w:rPr>
          <w:rFonts w:ascii="Times New Roman" w:hAnsi="Times New Roman" w:cs="Times New Roman"/>
          <w:sz w:val="28"/>
          <w:szCs w:val="28"/>
        </w:rPr>
        <w:t>Меделханович</w:t>
      </w:r>
      <w:proofErr w:type="spellEnd"/>
      <w:r w:rsidRPr="007E20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06C" w:rsidRPr="007E206C" w:rsidRDefault="007E206C" w:rsidP="007E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06C">
        <w:rPr>
          <w:rFonts w:ascii="Times New Roman" w:hAnsi="Times New Roman" w:cs="Times New Roman"/>
          <w:sz w:val="28"/>
          <w:szCs w:val="28"/>
        </w:rPr>
        <w:t>Тырышкин</w:t>
      </w:r>
      <w:r w:rsidR="00BD3E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E206C">
        <w:rPr>
          <w:rFonts w:ascii="Times New Roman" w:hAnsi="Times New Roman" w:cs="Times New Roman"/>
          <w:sz w:val="28"/>
          <w:szCs w:val="28"/>
        </w:rPr>
        <w:t xml:space="preserve"> Л</w:t>
      </w:r>
      <w:r w:rsidR="00BD3EDB">
        <w:rPr>
          <w:rFonts w:ascii="Times New Roman" w:hAnsi="Times New Roman" w:cs="Times New Roman"/>
          <w:sz w:val="28"/>
          <w:szCs w:val="28"/>
        </w:rPr>
        <w:t>юбовь Ивановна</w:t>
      </w:r>
      <w:r w:rsidRPr="007E206C">
        <w:rPr>
          <w:rFonts w:ascii="Times New Roman" w:hAnsi="Times New Roman" w:cs="Times New Roman"/>
          <w:sz w:val="28"/>
          <w:szCs w:val="28"/>
        </w:rPr>
        <w:t>,</w:t>
      </w:r>
    </w:p>
    <w:p w:rsidR="007E206C" w:rsidRPr="007E206C" w:rsidRDefault="007E206C" w:rsidP="007E2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06C">
        <w:rPr>
          <w:rFonts w:ascii="Times New Roman" w:hAnsi="Times New Roman" w:cs="Times New Roman"/>
          <w:sz w:val="28"/>
          <w:szCs w:val="28"/>
        </w:rPr>
        <w:t>Лавинишников</w:t>
      </w:r>
      <w:r w:rsidR="00BD3ED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E206C">
        <w:rPr>
          <w:rFonts w:ascii="Times New Roman" w:hAnsi="Times New Roman" w:cs="Times New Roman"/>
          <w:sz w:val="28"/>
          <w:szCs w:val="28"/>
        </w:rPr>
        <w:t xml:space="preserve"> В</w:t>
      </w:r>
      <w:r w:rsidR="00BD3EDB">
        <w:rPr>
          <w:rFonts w:ascii="Times New Roman" w:hAnsi="Times New Roman" w:cs="Times New Roman"/>
          <w:sz w:val="28"/>
          <w:szCs w:val="28"/>
        </w:rPr>
        <w:t>иктория Сергеевна</w:t>
      </w:r>
      <w:r w:rsidR="002D106C">
        <w:rPr>
          <w:rFonts w:ascii="Times New Roman" w:hAnsi="Times New Roman" w:cs="Times New Roman"/>
          <w:sz w:val="28"/>
          <w:szCs w:val="28"/>
        </w:rPr>
        <w:t xml:space="preserve"> </w:t>
      </w:r>
      <w:r w:rsidRPr="007E206C">
        <w:rPr>
          <w:rFonts w:ascii="Times New Roman" w:hAnsi="Times New Roman" w:cs="Times New Roman"/>
          <w:sz w:val="28"/>
          <w:szCs w:val="28"/>
        </w:rPr>
        <w:t>.</w:t>
      </w:r>
    </w:p>
    <w:p w:rsidR="00F00E26" w:rsidRDefault="00F00E26" w:rsidP="007E2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D2F41" w:rsidRPr="007E206C" w:rsidRDefault="000D2F41" w:rsidP="007E2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E206C">
        <w:rPr>
          <w:color w:val="000000" w:themeColor="text1"/>
          <w:sz w:val="28"/>
          <w:szCs w:val="28"/>
        </w:rPr>
        <w:t xml:space="preserve">Второй этап конкурса на </w:t>
      </w:r>
      <w:r w:rsidR="00F00E26">
        <w:rPr>
          <w:color w:val="000000" w:themeColor="text1"/>
          <w:sz w:val="28"/>
          <w:szCs w:val="28"/>
        </w:rPr>
        <w:t xml:space="preserve">включение в кадровый резерв </w:t>
      </w:r>
      <w:r w:rsidRPr="007E206C">
        <w:rPr>
          <w:color w:val="000000" w:themeColor="text1"/>
          <w:sz w:val="28"/>
          <w:szCs w:val="28"/>
        </w:rPr>
        <w:t xml:space="preserve">состоится в Министерстве </w:t>
      </w:r>
      <w:r w:rsidR="00877EC3" w:rsidRPr="007E206C">
        <w:rPr>
          <w:color w:val="000000" w:themeColor="text1"/>
          <w:sz w:val="28"/>
          <w:szCs w:val="28"/>
        </w:rPr>
        <w:t xml:space="preserve">цифрового развития </w:t>
      </w:r>
      <w:r w:rsidRPr="007E206C">
        <w:rPr>
          <w:color w:val="000000" w:themeColor="text1"/>
          <w:sz w:val="28"/>
          <w:szCs w:val="28"/>
        </w:rPr>
        <w:t xml:space="preserve">Республики Алтай </w:t>
      </w:r>
      <w:r w:rsidR="00F00E26">
        <w:rPr>
          <w:color w:val="000000" w:themeColor="text1"/>
          <w:sz w:val="28"/>
          <w:szCs w:val="28"/>
        </w:rPr>
        <w:t xml:space="preserve">25 августа </w:t>
      </w:r>
      <w:r w:rsidRPr="007E206C">
        <w:rPr>
          <w:color w:val="000000" w:themeColor="text1"/>
          <w:sz w:val="28"/>
          <w:szCs w:val="28"/>
        </w:rPr>
        <w:t>202</w:t>
      </w:r>
      <w:r w:rsidR="00C97965" w:rsidRPr="007E206C">
        <w:rPr>
          <w:color w:val="000000" w:themeColor="text1"/>
          <w:sz w:val="28"/>
          <w:szCs w:val="28"/>
        </w:rPr>
        <w:t>2</w:t>
      </w:r>
      <w:r w:rsidRPr="007E206C">
        <w:rPr>
          <w:color w:val="000000" w:themeColor="text1"/>
          <w:sz w:val="28"/>
          <w:szCs w:val="28"/>
        </w:rPr>
        <w:t xml:space="preserve"> года в </w:t>
      </w:r>
      <w:r w:rsidR="00F00E26">
        <w:rPr>
          <w:color w:val="000000" w:themeColor="text1"/>
          <w:sz w:val="28"/>
          <w:szCs w:val="28"/>
        </w:rPr>
        <w:t>12</w:t>
      </w:r>
      <w:r w:rsidRPr="007E206C">
        <w:rPr>
          <w:color w:val="000000" w:themeColor="text1"/>
          <w:sz w:val="28"/>
          <w:szCs w:val="28"/>
        </w:rPr>
        <w:t>:00 ч.</w:t>
      </w:r>
      <w:r w:rsidR="00877EC3" w:rsidRPr="007E206C">
        <w:rPr>
          <w:color w:val="000000" w:themeColor="text1"/>
          <w:sz w:val="28"/>
          <w:szCs w:val="28"/>
        </w:rPr>
        <w:t>,</w:t>
      </w:r>
      <w:r w:rsidRPr="007E206C">
        <w:rPr>
          <w:color w:val="000000" w:themeColor="text1"/>
          <w:sz w:val="28"/>
          <w:szCs w:val="28"/>
        </w:rPr>
        <w:t xml:space="preserve"> в кабинете № </w:t>
      </w:r>
      <w:r w:rsidR="00F00E26">
        <w:rPr>
          <w:color w:val="000000" w:themeColor="text1"/>
          <w:sz w:val="28"/>
          <w:szCs w:val="28"/>
        </w:rPr>
        <w:t>6</w:t>
      </w:r>
      <w:r w:rsidRPr="007E206C">
        <w:rPr>
          <w:color w:val="000000" w:themeColor="text1"/>
          <w:sz w:val="28"/>
          <w:szCs w:val="28"/>
        </w:rPr>
        <w:t>.</w:t>
      </w:r>
    </w:p>
    <w:p w:rsidR="000D2F41" w:rsidRPr="007E206C" w:rsidRDefault="000D2F41" w:rsidP="007E2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E206C">
        <w:rPr>
          <w:color w:val="000000" w:themeColor="text1"/>
          <w:sz w:val="28"/>
          <w:szCs w:val="28"/>
        </w:rPr>
        <w:t>По прибытии на конкурс кандидатам необходимо иметь при себе паспорт.</w:t>
      </w:r>
    </w:p>
    <w:p w:rsidR="00353720" w:rsidRPr="007E206C" w:rsidRDefault="00353720" w:rsidP="007E20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720" w:rsidRPr="007E206C" w:rsidSect="004C60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1AC2"/>
    <w:multiLevelType w:val="multilevel"/>
    <w:tmpl w:val="78FE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D1DB0"/>
    <w:multiLevelType w:val="multilevel"/>
    <w:tmpl w:val="33C2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051B3"/>
    <w:multiLevelType w:val="multilevel"/>
    <w:tmpl w:val="03D8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17736"/>
    <w:multiLevelType w:val="multilevel"/>
    <w:tmpl w:val="3CC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2F41"/>
    <w:rsid w:val="000D2F41"/>
    <w:rsid w:val="002A72AA"/>
    <w:rsid w:val="002D106C"/>
    <w:rsid w:val="00323FAE"/>
    <w:rsid w:val="00353720"/>
    <w:rsid w:val="00355609"/>
    <w:rsid w:val="004107DC"/>
    <w:rsid w:val="004C605C"/>
    <w:rsid w:val="005B0AD1"/>
    <w:rsid w:val="00733832"/>
    <w:rsid w:val="007E206C"/>
    <w:rsid w:val="00877EC3"/>
    <w:rsid w:val="009665D1"/>
    <w:rsid w:val="00993116"/>
    <w:rsid w:val="00AD205B"/>
    <w:rsid w:val="00B93A75"/>
    <w:rsid w:val="00BD09BC"/>
    <w:rsid w:val="00BD3EDB"/>
    <w:rsid w:val="00C97965"/>
    <w:rsid w:val="00E87657"/>
    <w:rsid w:val="00EA1FDC"/>
    <w:rsid w:val="00F00E26"/>
    <w:rsid w:val="00F662A7"/>
    <w:rsid w:val="00FC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0"/>
  </w:style>
  <w:style w:type="paragraph" w:styleId="3">
    <w:name w:val="heading 3"/>
    <w:basedOn w:val="a"/>
    <w:link w:val="30"/>
    <w:uiPriority w:val="9"/>
    <w:qFormat/>
    <w:rsid w:val="000D2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2</cp:revision>
  <cp:lastPrinted>2022-05-18T08:17:00Z</cp:lastPrinted>
  <dcterms:created xsi:type="dcterms:W3CDTF">2022-08-08T02:28:00Z</dcterms:created>
  <dcterms:modified xsi:type="dcterms:W3CDTF">2022-08-08T02:28:00Z</dcterms:modified>
</cp:coreProperties>
</file>