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AE" w:rsidRDefault="00A302AE" w:rsidP="00A302AE">
      <w:pPr>
        <w:pStyle w:val="ConsPlusNormal"/>
        <w:jc w:val="right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Приложение </w:t>
      </w:r>
    </w:p>
    <w:p w:rsidR="00A302AE" w:rsidRDefault="00A302AE" w:rsidP="00A302AE">
      <w:pPr>
        <w:pStyle w:val="ConsPlusNormal"/>
        <w:jc w:val="right"/>
        <w:rPr>
          <w:rFonts w:eastAsia="Calibri"/>
          <w:b/>
          <w:lang w:eastAsia="ru-RU"/>
        </w:rPr>
      </w:pPr>
    </w:p>
    <w:p w:rsidR="00FD2030" w:rsidRDefault="00FD2030" w:rsidP="00FD2030">
      <w:pPr>
        <w:pStyle w:val="ConsPlusNormal"/>
        <w:jc w:val="center"/>
        <w:rPr>
          <w:rFonts w:eastAsia="Calibri"/>
          <w:b/>
          <w:lang w:eastAsia="ru-RU"/>
        </w:rPr>
      </w:pPr>
      <w:r w:rsidRPr="00D920CB">
        <w:rPr>
          <w:rFonts w:eastAsia="Calibri"/>
          <w:b/>
          <w:lang w:eastAsia="ru-RU"/>
        </w:rPr>
        <w:t xml:space="preserve">Перечень целевых показателей и индикаторов деятельности органов государственного жилищного надзора </w:t>
      </w:r>
      <w:r w:rsidR="008C586F">
        <w:rPr>
          <w:rFonts w:eastAsia="Calibri"/>
          <w:b/>
          <w:lang w:eastAsia="ru-RU"/>
        </w:rPr>
        <w:t>Республики Алтай</w:t>
      </w:r>
    </w:p>
    <w:p w:rsidR="00192E26" w:rsidRDefault="00192E26" w:rsidP="00FD2030">
      <w:pPr>
        <w:pStyle w:val="ConsPlusNormal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за </w:t>
      </w:r>
      <w:r w:rsidR="008C7110">
        <w:rPr>
          <w:rFonts w:eastAsia="Calibri"/>
          <w:b/>
          <w:lang w:eastAsia="ru-RU"/>
        </w:rPr>
        <w:t xml:space="preserve">первый квартал </w:t>
      </w:r>
      <w:r>
        <w:rPr>
          <w:rFonts w:eastAsia="Calibri"/>
          <w:b/>
          <w:lang w:eastAsia="ru-RU"/>
        </w:rPr>
        <w:t>202</w:t>
      </w:r>
      <w:r w:rsidR="008C7110">
        <w:rPr>
          <w:rFonts w:eastAsia="Calibri"/>
          <w:b/>
          <w:lang w:eastAsia="ru-RU"/>
        </w:rPr>
        <w:t>1</w:t>
      </w:r>
      <w:r>
        <w:rPr>
          <w:rFonts w:eastAsia="Calibri"/>
          <w:b/>
          <w:lang w:eastAsia="ru-RU"/>
        </w:rPr>
        <w:t>года.</w:t>
      </w:r>
    </w:p>
    <w:p w:rsidR="00FD2030" w:rsidRDefault="00FD2030" w:rsidP="00FD2030">
      <w:pPr>
        <w:pStyle w:val="ConsPlusNormal"/>
        <w:jc w:val="center"/>
        <w:rPr>
          <w:rFonts w:eastAsia="Calibri"/>
          <w:b/>
          <w:lang w:eastAsia="ru-RU"/>
        </w:rPr>
      </w:pPr>
    </w:p>
    <w:tbl>
      <w:tblPr>
        <w:tblStyle w:val="a4"/>
        <w:tblW w:w="10036" w:type="dxa"/>
        <w:tblInd w:w="-5" w:type="dxa"/>
        <w:tblLayout w:type="fixed"/>
        <w:tblLook w:val="04A0"/>
      </w:tblPr>
      <w:tblGrid>
        <w:gridCol w:w="851"/>
        <w:gridCol w:w="4677"/>
        <w:gridCol w:w="2665"/>
        <w:gridCol w:w="1843"/>
      </w:tblGrid>
      <w:tr w:rsidR="00FD2030" w:rsidRPr="00DB4021" w:rsidTr="009E28E6">
        <w:trPr>
          <w:trHeight w:val="486"/>
        </w:trPr>
        <w:tc>
          <w:tcPr>
            <w:tcW w:w="10036" w:type="dxa"/>
            <w:gridSpan w:val="4"/>
          </w:tcPr>
          <w:p w:rsidR="00FD2030" w:rsidRPr="00DB4021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3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3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«Деятельность по лицензионному контролю»</w:t>
            </w:r>
          </w:p>
        </w:tc>
      </w:tr>
      <w:tr w:rsidR="00FD2030" w:rsidRPr="00DB4021" w:rsidTr="009E28E6">
        <w:trPr>
          <w:trHeight w:val="549"/>
        </w:trPr>
        <w:tc>
          <w:tcPr>
            <w:tcW w:w="851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665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</w:t>
            </w:r>
          </w:p>
        </w:tc>
        <w:tc>
          <w:tcPr>
            <w:tcW w:w="1843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индикатора</w:t>
            </w: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системе баллов</w:t>
            </w:r>
          </w:p>
        </w:tc>
      </w:tr>
      <w:tr w:rsidR="00F22D9C" w:rsidRPr="00CD23D5" w:rsidTr="009E28E6">
        <w:trPr>
          <w:trHeight w:val="306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F22D9C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 в рамках лицензионного контроля, проведенных в установленные сроки, по отношению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общему количеству проверок, проведенных в рамках осуществления лицензионного контроля</w:t>
            </w:r>
          </w:p>
          <w:p w:rsidR="00F22D9C" w:rsidRPr="00425F83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D1D4F" w:rsidRDefault="00ED1D4F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F22D9C" w:rsidRDefault="006620BB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 менее 99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8C7110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34-0=34</w:t>
            </w:r>
          </w:p>
          <w:p w:rsidR="00B944F4" w:rsidRDefault="008C7110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90863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B944F4" w:rsidRDefault="00B944F4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F22D9C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CD23D5" w:rsidTr="009E28E6">
        <w:trPr>
          <w:trHeight w:val="476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F22D9C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исполненных предписаний, выданных органами государственного жилищного надзора 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с выявленными нарушениями лицензионных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срок исполнения которых приходится на отчетный период </w:t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в соотношении с общим количеством выданных предписаний в рамках лицензионного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 сроком исполнения на отчетный период</w:t>
            </w:r>
          </w:p>
          <w:p w:rsidR="00F22D9C" w:rsidRPr="00425F83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22D9C" w:rsidRPr="006620BB" w:rsidRDefault="00B908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A63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D4F" w:rsidRPr="006620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D1D4F" w:rsidRDefault="006620B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BB">
              <w:rPr>
                <w:rFonts w:ascii="Times New Roman" w:hAnsi="Times New Roman" w:cs="Times New Roman"/>
                <w:sz w:val="28"/>
                <w:szCs w:val="28"/>
              </w:rPr>
              <w:t>(не менее 95</w:t>
            </w:r>
            <w:r w:rsidR="00ED1D4F" w:rsidRPr="006620B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Pr="006620BB" w:rsidRDefault="008C7110" w:rsidP="008C71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37580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F7EC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22D9C" w:rsidRPr="006620BB" w:rsidRDefault="008C7110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D9C" w:rsidTr="009E28E6">
        <w:trPr>
          <w:trHeight w:val="283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F22D9C" w:rsidRPr="00DD01F1" w:rsidRDefault="006620BB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административных дел, возбужденных по фактам неисполнения предписаний, выданных в ходе осуществления лицензионного контроля, по отношению к общему количеству предписаний, неисполненных управляющими организациями</w:t>
            </w:r>
          </w:p>
          <w:p w:rsidR="00F22D9C" w:rsidRPr="00DD01F1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186D5C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1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F22D9C" w:rsidRDefault="006620B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99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8C7110" w:rsidP="008C71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21F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=100%</w:t>
            </w:r>
          </w:p>
        </w:tc>
        <w:tc>
          <w:tcPr>
            <w:tcW w:w="1843" w:type="dxa"/>
          </w:tcPr>
          <w:p w:rsidR="00F22D9C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Tr="009E28E6">
        <w:trPr>
          <w:trHeight w:val="238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7" w:type="dxa"/>
          </w:tcPr>
          <w:p w:rsidR="00F22D9C" w:rsidRPr="00DD01F1" w:rsidRDefault="00F22D9C" w:rsidP="006620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8A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6620BB">
              <w:rPr>
                <w:rFonts w:ascii="Times New Roman" w:hAnsi="Times New Roman" w:cs="Times New Roman"/>
                <w:sz w:val="28"/>
                <w:szCs w:val="28"/>
              </w:rPr>
              <w:t>предписаний, признанных незаконными в судебном порядке, по отношению к общему количеству предписаний, выданных органами государственного надзора в ходе осуществления лицензионного контроля</w:t>
            </w:r>
          </w:p>
        </w:tc>
        <w:tc>
          <w:tcPr>
            <w:tcW w:w="2665" w:type="dxa"/>
          </w:tcPr>
          <w:p w:rsidR="00F22D9C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9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6D5C" w:rsidRDefault="00186D5C" w:rsidP="006620B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20BB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6620B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Pr="0032658A" w:rsidRDefault="008C7110" w:rsidP="008C71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121F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2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44F4" w:rsidRPr="00675FB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22D9C" w:rsidRPr="0032658A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20BB" w:rsidTr="009E28E6">
        <w:trPr>
          <w:trHeight w:val="2380"/>
        </w:trPr>
        <w:tc>
          <w:tcPr>
            <w:tcW w:w="851" w:type="dxa"/>
          </w:tcPr>
          <w:p w:rsidR="006620BB" w:rsidRDefault="006620BB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6620BB" w:rsidRPr="0032658A" w:rsidRDefault="005B2D33" w:rsidP="006620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постановлений об административных правонарушениях, признанных незаконными в судебном порядке, по отношению к общему количеству постановлений об административных правонарушениях, вынесенных органами государственного надзора в ходе осуществления лицензионного контроля</w:t>
            </w:r>
          </w:p>
        </w:tc>
        <w:tc>
          <w:tcPr>
            <w:tcW w:w="2665" w:type="dxa"/>
          </w:tcPr>
          <w:p w:rsidR="006620BB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B2D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B2D33" w:rsidRDefault="005B2D3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(менее 3 %)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B944F4" w:rsidP="008C71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0*100/</w:t>
            </w:r>
            <w:r w:rsidR="008C71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=0%</w:t>
            </w:r>
          </w:p>
        </w:tc>
        <w:tc>
          <w:tcPr>
            <w:tcW w:w="1843" w:type="dxa"/>
          </w:tcPr>
          <w:p w:rsidR="006620BB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2D33" w:rsidTr="009E28E6">
        <w:trPr>
          <w:trHeight w:val="1925"/>
        </w:trPr>
        <w:tc>
          <w:tcPr>
            <w:tcW w:w="851" w:type="dxa"/>
          </w:tcPr>
          <w:p w:rsidR="005B2D33" w:rsidRDefault="005B2D33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5B2D33" w:rsidRDefault="005B2D33" w:rsidP="006620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проверок, проведенных в ходе осуществления лицензионного контроля, по отношению к общему количеству проведенных проверок</w:t>
            </w:r>
          </w:p>
        </w:tc>
        <w:tc>
          <w:tcPr>
            <w:tcW w:w="2665" w:type="dxa"/>
          </w:tcPr>
          <w:p w:rsidR="005B2D33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B2D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B2D33" w:rsidRDefault="005B2D3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(менее 3 %)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AC444A" w:rsidP="008C71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0*100/</w:t>
            </w:r>
            <w:r w:rsidR="008C71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=0%</w:t>
            </w:r>
          </w:p>
        </w:tc>
        <w:tc>
          <w:tcPr>
            <w:tcW w:w="1843" w:type="dxa"/>
          </w:tcPr>
          <w:p w:rsidR="005B2D33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2D33" w:rsidTr="009E28E6">
        <w:trPr>
          <w:trHeight w:val="2380"/>
        </w:trPr>
        <w:tc>
          <w:tcPr>
            <w:tcW w:w="851" w:type="dxa"/>
          </w:tcPr>
          <w:p w:rsidR="005B2D33" w:rsidRDefault="005B2D33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5B2D33" w:rsidRDefault="00BA771A" w:rsidP="006620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предостережений о недопустимости нарушения обязательных требований действующего законодательства, по которым в орган государственного жилищного надзора поступили уведомления об исполнении выданных предостережений, по отношению к общему количеству выданных предостережений в ходе осуществления лицензионного контроля, срок исполнения которых приходится на отчетный период.</w:t>
            </w:r>
          </w:p>
        </w:tc>
        <w:tc>
          <w:tcPr>
            <w:tcW w:w="2665" w:type="dxa"/>
          </w:tcPr>
          <w:p w:rsidR="005B2D33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BA77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A771A" w:rsidRDefault="00BA771A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(более 95%)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36" w:rsidRDefault="008C7110" w:rsidP="00DF7EC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B944F4" w:rsidRDefault="00B944F4" w:rsidP="00DF7EC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5B2D33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771A" w:rsidTr="009E28E6">
        <w:trPr>
          <w:trHeight w:val="1129"/>
        </w:trPr>
        <w:tc>
          <w:tcPr>
            <w:tcW w:w="851" w:type="dxa"/>
          </w:tcPr>
          <w:p w:rsidR="00BA771A" w:rsidRDefault="00BA771A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BA771A" w:rsidRDefault="00BA771A" w:rsidP="006620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выданных повторных предписаний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проведенных контрольных проверок в рамках лицензионного контроля по отношению к общему количеству проведенных контрольных проверок в 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лицензионного контроля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 период, по результатам которых выявлены факты неисполнения предписаний</w:t>
            </w:r>
          </w:p>
        </w:tc>
        <w:tc>
          <w:tcPr>
            <w:tcW w:w="2665" w:type="dxa"/>
          </w:tcPr>
          <w:p w:rsidR="00BA771A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</w:t>
            </w:r>
            <w:r w:rsidR="00BA77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A771A" w:rsidRDefault="00BA771A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99%)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DF7EC0" w:rsidP="00DF7EC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=100%</w:t>
            </w:r>
          </w:p>
        </w:tc>
        <w:tc>
          <w:tcPr>
            <w:tcW w:w="1843" w:type="dxa"/>
          </w:tcPr>
          <w:p w:rsidR="00BA771A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771A" w:rsidTr="009E28E6">
        <w:trPr>
          <w:trHeight w:val="2380"/>
        </w:trPr>
        <w:tc>
          <w:tcPr>
            <w:tcW w:w="851" w:type="dxa"/>
          </w:tcPr>
          <w:p w:rsidR="00BA771A" w:rsidRDefault="00BA771A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7" w:type="dxa"/>
          </w:tcPr>
          <w:p w:rsidR="00BA771A" w:rsidRDefault="00BA771A" w:rsidP="006620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составленных документов по факту неуплаты административного штрафа по отношению к общему количеству документов, неисполненных управляющими организациями</w:t>
            </w:r>
          </w:p>
        </w:tc>
        <w:tc>
          <w:tcPr>
            <w:tcW w:w="2665" w:type="dxa"/>
          </w:tcPr>
          <w:p w:rsidR="00BA771A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BA77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A771A" w:rsidRDefault="00BA771A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99%)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DF7EC0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BA771A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030" w:rsidRPr="00DB4021" w:rsidTr="009E28E6">
        <w:trPr>
          <w:trHeight w:val="465"/>
        </w:trPr>
        <w:tc>
          <w:tcPr>
            <w:tcW w:w="10036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«Деятельность по жилищному надзору»</w:t>
            </w:r>
          </w:p>
        </w:tc>
      </w:tr>
      <w:tr w:rsidR="00ED1D4F" w:rsidRPr="0032658A" w:rsidTr="009E28E6">
        <w:trPr>
          <w:trHeight w:val="2040"/>
        </w:trPr>
        <w:tc>
          <w:tcPr>
            <w:tcW w:w="851" w:type="dxa"/>
          </w:tcPr>
          <w:p w:rsidR="00ED1D4F" w:rsidRPr="003E25A5" w:rsidRDefault="00ED1D4F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ED1D4F" w:rsidRPr="00DD01F1" w:rsidRDefault="00ED1D4F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 в рамках жилищного надзора,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в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ановленные сроки, по отношению </w:t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к общему количеству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ерок, проведенных в рамках осущ</w:t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ествления жилищного надзора</w:t>
            </w:r>
          </w:p>
        </w:tc>
        <w:tc>
          <w:tcPr>
            <w:tcW w:w="2665" w:type="dxa"/>
          </w:tcPr>
          <w:p w:rsidR="00ED1D4F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72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D1D4F" w:rsidRDefault="006F3C49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99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8C7110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-0=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944F4" w:rsidRDefault="008C7110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B944F4" w:rsidRDefault="00B944F4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B944F4" w:rsidRPr="00FB50BE" w:rsidRDefault="00B944F4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D4F" w:rsidRPr="00FB50BE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D4F" w:rsidRPr="00FB50BE" w:rsidTr="009E28E6">
        <w:trPr>
          <w:trHeight w:val="3740"/>
        </w:trPr>
        <w:tc>
          <w:tcPr>
            <w:tcW w:w="851" w:type="dxa"/>
          </w:tcPr>
          <w:p w:rsidR="00ED1D4F" w:rsidRDefault="00ED1D4F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FB50BE" w:rsidRDefault="006F3C49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ED1D4F"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исполненных предписаний, выданных органами государствен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 xml:space="preserve">ного жилищного надзора в связи </w:t>
            </w:r>
            <w:r w:rsidR="00ED1D4F"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с выявленными нарушениями жилищного надзора 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D1D4F"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и срок исполнения которых приходится на отчетный период 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D1D4F" w:rsidRPr="00FB50BE">
              <w:rPr>
                <w:rFonts w:ascii="Times New Roman" w:hAnsi="Times New Roman" w:cs="Times New Roman"/>
                <w:sz w:val="28"/>
                <w:szCs w:val="28"/>
              </w:rPr>
              <w:t>в соотношении с общим количеством выданных предписаний</w:t>
            </w:r>
            <w:r w:rsidR="00711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D4F" w:rsidRPr="00FB50BE">
              <w:rPr>
                <w:rFonts w:ascii="Times New Roman" w:hAnsi="Times New Roman" w:cs="Times New Roman"/>
                <w:sz w:val="28"/>
                <w:szCs w:val="28"/>
              </w:rPr>
              <w:t>в рамках жилищного надзора</w:t>
            </w:r>
            <w:r w:rsidR="00711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D4F" w:rsidRPr="00FB50BE">
              <w:rPr>
                <w:rFonts w:ascii="Times New Roman" w:hAnsi="Times New Roman" w:cs="Times New Roman"/>
                <w:sz w:val="28"/>
                <w:szCs w:val="28"/>
              </w:rPr>
              <w:t>со сроком исполнения на отчетный период</w:t>
            </w:r>
          </w:p>
        </w:tc>
        <w:tc>
          <w:tcPr>
            <w:tcW w:w="2665" w:type="dxa"/>
          </w:tcPr>
          <w:p w:rsidR="00ED1D4F" w:rsidRDefault="00ED1D4F" w:rsidP="002F10E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Default="006F3C49" w:rsidP="006F3C4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6F3C4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Pr="00FB50BE" w:rsidRDefault="008C7110" w:rsidP="008C71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7F4E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487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E28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ED1D4F" w:rsidRPr="00FB50BE" w:rsidRDefault="00F72963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2D9C" w:rsidRPr="00FB50BE" w:rsidTr="009E28E6">
        <w:trPr>
          <w:trHeight w:val="2831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6F3C49" w:rsidRPr="00DD01F1" w:rsidRDefault="006F3C49" w:rsidP="006F3C4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административных дел, возбужденных по фактам неисполнения предписаний, выданных в ходе осуществления жилищного надзора, по отношению к общему количеству предписаний, неисполненных ТСЖ, ЖСК, РСО, региональным оператором, гражданами и иными лицами</w:t>
            </w:r>
          </w:p>
          <w:p w:rsidR="00F22D9C" w:rsidRPr="00FB50BE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22D9C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6D5C" w:rsidRDefault="006F3C49" w:rsidP="006F3C4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99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6F3C4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Pr="005E7E53" w:rsidRDefault="002F4E9D" w:rsidP="002F4E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=100%</w:t>
            </w:r>
          </w:p>
        </w:tc>
        <w:tc>
          <w:tcPr>
            <w:tcW w:w="1843" w:type="dxa"/>
          </w:tcPr>
          <w:p w:rsidR="00F22D9C" w:rsidRPr="005E7E53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FB50BE" w:rsidTr="009E28E6">
        <w:trPr>
          <w:trHeight w:val="2510"/>
        </w:trPr>
        <w:tc>
          <w:tcPr>
            <w:tcW w:w="851" w:type="dxa"/>
          </w:tcPr>
          <w:p w:rsidR="00F22D9C" w:rsidRPr="00FB50BE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7" w:type="dxa"/>
          </w:tcPr>
          <w:p w:rsidR="00F22D9C" w:rsidRPr="005E7E53" w:rsidRDefault="00F26D08" w:rsidP="00F26D0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8A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предписаний, признанных незаконными в судебном порядке, по отношению к общему количеству предписаний, выданных органами государственного жилищного надзора в ходе осуществления жилищного надзора</w:t>
            </w:r>
          </w:p>
        </w:tc>
        <w:tc>
          <w:tcPr>
            <w:tcW w:w="2665" w:type="dxa"/>
          </w:tcPr>
          <w:p w:rsidR="00F22D9C" w:rsidRDefault="0084698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F59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6D5C" w:rsidRDefault="00F26D0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(менее 3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Pr="001D73C5" w:rsidRDefault="00B944F4" w:rsidP="008C71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0*100/</w:t>
            </w:r>
            <w:r w:rsidR="008C71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=0%</w:t>
            </w:r>
          </w:p>
        </w:tc>
        <w:tc>
          <w:tcPr>
            <w:tcW w:w="1843" w:type="dxa"/>
          </w:tcPr>
          <w:p w:rsidR="00F22D9C" w:rsidRPr="001D73C5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08" w:rsidRPr="00FB50BE" w:rsidTr="009E28E6">
        <w:trPr>
          <w:trHeight w:val="2510"/>
        </w:trPr>
        <w:tc>
          <w:tcPr>
            <w:tcW w:w="851" w:type="dxa"/>
          </w:tcPr>
          <w:p w:rsidR="00F26D08" w:rsidRDefault="00F26D08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F26D08" w:rsidRPr="0032658A" w:rsidRDefault="00F26D08" w:rsidP="00F26D0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постановлений об административных правонарушениях, признанных незаконными в судебном порядке, по отношению к общему количеству постановлений об административных правонарушениях, вынесенных органами государственного  жилищного надзора в ходе осуществления жилищного надзора</w:t>
            </w:r>
          </w:p>
        </w:tc>
        <w:tc>
          <w:tcPr>
            <w:tcW w:w="2665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26D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26D08" w:rsidRDefault="00F26D0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(менее 3%)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0B44DC" w:rsidP="008C71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0*100/</w:t>
            </w:r>
            <w:r w:rsidR="008C71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=0%</w:t>
            </w:r>
          </w:p>
        </w:tc>
        <w:tc>
          <w:tcPr>
            <w:tcW w:w="1843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08" w:rsidRPr="00FB50BE" w:rsidTr="009E28E6">
        <w:trPr>
          <w:trHeight w:val="1800"/>
        </w:trPr>
        <w:tc>
          <w:tcPr>
            <w:tcW w:w="851" w:type="dxa"/>
          </w:tcPr>
          <w:p w:rsidR="00F26D08" w:rsidRDefault="00F26D08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F26D08" w:rsidRDefault="00F26D08" w:rsidP="00F26D0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проверок, проведенных в ходе осуществления жилищного надзора, по отношению к общему количеству проведенных проверок</w:t>
            </w:r>
          </w:p>
        </w:tc>
        <w:tc>
          <w:tcPr>
            <w:tcW w:w="2665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26D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26D08" w:rsidRDefault="00F26D0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(менее 3%)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320603" w:rsidP="008C711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0*100/</w:t>
            </w:r>
            <w:r w:rsidR="008C71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=0%</w:t>
            </w:r>
          </w:p>
        </w:tc>
        <w:tc>
          <w:tcPr>
            <w:tcW w:w="1843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08" w:rsidRPr="00FB50BE" w:rsidTr="009E28E6">
        <w:trPr>
          <w:trHeight w:val="1800"/>
        </w:trPr>
        <w:tc>
          <w:tcPr>
            <w:tcW w:w="851" w:type="dxa"/>
          </w:tcPr>
          <w:p w:rsidR="00F26D08" w:rsidRDefault="00F26D08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F26D08" w:rsidRDefault="00F26D08" w:rsidP="00F26D0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предостережений о недопустимости нарушения обязательных требований действующего законодательства, по которым в орган государственного жилищного надзора поступили уведомления об исполнении выданных предостережений, по отношению к общему количеству выданных предостережений в ходе осуществления жилищного надзора, срок исполнения которых истекает на конечную дату отчетного периода</w:t>
            </w:r>
          </w:p>
        </w:tc>
        <w:tc>
          <w:tcPr>
            <w:tcW w:w="2665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F26D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26D08" w:rsidRDefault="00F26D0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(более 95%)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8C7110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8E6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08" w:rsidRPr="00FB50BE" w:rsidTr="009E28E6">
        <w:trPr>
          <w:trHeight w:val="846"/>
        </w:trPr>
        <w:tc>
          <w:tcPr>
            <w:tcW w:w="851" w:type="dxa"/>
          </w:tcPr>
          <w:p w:rsidR="00F26D08" w:rsidRDefault="00F26D08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F26D08" w:rsidRDefault="00F26D08" w:rsidP="00F26D0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составленных документов по факту неуплаты административного штрафа по отношению к общему количеству документов, неисполненных ТСЖ, ЖСК, РСО, региональным оператором, гражданами и иными лицами,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факту нарушения действующего законодательства</w:t>
            </w:r>
          </w:p>
        </w:tc>
        <w:tc>
          <w:tcPr>
            <w:tcW w:w="2665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</w:t>
            </w:r>
            <w:r w:rsidR="00F26D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26D08" w:rsidRDefault="00F26D0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99%)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878" w:rsidRDefault="00834878" w:rsidP="0083487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0*100/0=</w:t>
            </w:r>
          </w:p>
          <w:p w:rsidR="00B944F4" w:rsidRDefault="00834878" w:rsidP="0083487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030" w:rsidRPr="00DB4021" w:rsidTr="009E28E6">
        <w:trPr>
          <w:trHeight w:val="486"/>
        </w:trPr>
        <w:tc>
          <w:tcPr>
            <w:tcW w:w="10036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«Общая деятельность ГЖИ»</w:t>
            </w:r>
          </w:p>
        </w:tc>
      </w:tr>
      <w:tr w:rsidR="00ED1D4F" w:rsidRPr="00DB4021" w:rsidTr="009E28E6">
        <w:trPr>
          <w:trHeight w:val="1395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C330C6" w:rsidRDefault="00ED1D4F" w:rsidP="00F26D08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предоставление ежеквартальных отчетов в Минстрой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6D08">
              <w:rPr>
                <w:rFonts w:ascii="Times New Roman" w:hAnsi="Times New Roman" w:cs="Times New Roman"/>
                <w:sz w:val="28"/>
                <w:szCs w:val="28"/>
              </w:rPr>
              <w:t>органа государственного жилищного 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1843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9E28E6">
        <w:trPr>
          <w:trHeight w:val="1740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Default="00ED1D4F" w:rsidP="000B42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FC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предоставление ежеквартальных отчетов в Минстрой России согласно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172 ЖК РФ (капитальный ремонт)</w:t>
            </w:r>
          </w:p>
        </w:tc>
        <w:tc>
          <w:tcPr>
            <w:tcW w:w="2665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1843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9E28E6">
        <w:trPr>
          <w:trHeight w:val="1740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3317FC" w:rsidRDefault="00ED1D4F" w:rsidP="000B42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предоставление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запросам Минстроя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и Главного государственного жилищного инспектора</w:t>
            </w:r>
          </w:p>
        </w:tc>
        <w:tc>
          <w:tcPr>
            <w:tcW w:w="2665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1843" w:type="dxa"/>
          </w:tcPr>
          <w:p w:rsidR="00ED1D4F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9E28E6">
        <w:trPr>
          <w:trHeight w:val="3067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C330C6" w:rsidRDefault="00ED1D4F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территории субъекта Российской Федерации многоквартирных домов, по которым не избраны в установленные 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порядке способ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или органом местного самоуправления не проведены открытые конкурсы по отбору управляющей организации</w:t>
            </w:r>
          </w:p>
        </w:tc>
        <w:tc>
          <w:tcPr>
            <w:tcW w:w="2665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1843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08" w:rsidRPr="00DB4021" w:rsidTr="009E28E6">
        <w:trPr>
          <w:trHeight w:val="3067"/>
        </w:trPr>
        <w:tc>
          <w:tcPr>
            <w:tcW w:w="851" w:type="dxa"/>
          </w:tcPr>
          <w:p w:rsidR="00F26D08" w:rsidRPr="00C330C6" w:rsidRDefault="00F26D08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F26D08" w:rsidRDefault="00F26D08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обращений,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которых органами прокуратуры в отношении должностных лиц органов государственного жилищного надзора вынесены представления, к общему количеству обращений, поступивших в орган государственного жилищного надзора</w:t>
            </w:r>
          </w:p>
        </w:tc>
        <w:tc>
          <w:tcPr>
            <w:tcW w:w="2665" w:type="dxa"/>
          </w:tcPr>
          <w:p w:rsidR="00F26D08" w:rsidRDefault="008301E1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  <w:p w:rsidR="008301E1" w:rsidRDefault="008301E1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 0,1%)</w:t>
            </w:r>
          </w:p>
          <w:p w:rsidR="00B944F4" w:rsidRDefault="00B944F4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Pr="00C71867" w:rsidRDefault="00C71867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713A" w:rsidRPr="00C71867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 w:rsidR="008C7110" w:rsidRPr="00C7186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E713A" w:rsidRPr="00C7186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C718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44F4" w:rsidRPr="00C718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6D08" w:rsidRPr="00CD23D5" w:rsidRDefault="00C71867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030" w:rsidRPr="00C330C6" w:rsidTr="009E28E6">
        <w:trPr>
          <w:trHeight w:val="486"/>
        </w:trPr>
        <w:tc>
          <w:tcPr>
            <w:tcW w:w="10036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«Информационная открытость органа государственного жилищного надзора»</w:t>
            </w:r>
          </w:p>
        </w:tc>
      </w:tr>
      <w:tr w:rsidR="00F22D9C" w:rsidRPr="00CD23D5" w:rsidTr="009E28E6">
        <w:trPr>
          <w:trHeight w:val="2967"/>
        </w:trPr>
        <w:tc>
          <w:tcPr>
            <w:tcW w:w="851" w:type="dxa"/>
          </w:tcPr>
          <w:p w:rsidR="00F22D9C" w:rsidRPr="00C330C6" w:rsidRDefault="00F22D9C" w:rsidP="000B424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F22D9C" w:rsidRPr="00804111" w:rsidRDefault="00F22D9C" w:rsidP="005C197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публичных мероприятий, проведенных руководством </w:t>
            </w:r>
            <w:r w:rsidR="005C1979">
              <w:rPr>
                <w:rFonts w:ascii="Times New Roman" w:hAnsi="Times New Roman" w:cs="Times New Roman"/>
                <w:sz w:val="28"/>
                <w:szCs w:val="28"/>
              </w:rPr>
              <w:t>органа государственного жилищного надзора</w:t>
            </w:r>
          </w:p>
        </w:tc>
        <w:tc>
          <w:tcPr>
            <w:tcW w:w="2665" w:type="dxa"/>
          </w:tcPr>
          <w:p w:rsidR="00F22D9C" w:rsidRDefault="00CE713A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5938" w:rsidRPr="00205DD6" w:rsidRDefault="0052593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18 встреч</w:t>
            </w:r>
            <w:r w:rsidR="005C1979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22D9C" w:rsidRPr="00DF0731" w:rsidRDefault="0052593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5938" w:rsidTr="009E28E6">
        <w:trPr>
          <w:trHeight w:val="2405"/>
        </w:trPr>
        <w:tc>
          <w:tcPr>
            <w:tcW w:w="851" w:type="dxa"/>
          </w:tcPr>
          <w:p w:rsidR="00525938" w:rsidRPr="00C330C6" w:rsidRDefault="00525938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CE713A" w:rsidRDefault="005C1979" w:rsidP="005C197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(сокр. </w:t>
            </w:r>
            <w:proofErr w:type="gramEnd"/>
          </w:p>
          <w:p w:rsidR="00525938" w:rsidRDefault="005C1979" w:rsidP="005C197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Пуб-я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пресс-релизов (сокр.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редствах массовой коммуникации.</w:t>
            </w:r>
          </w:p>
        </w:tc>
        <w:tc>
          <w:tcPr>
            <w:tcW w:w="2665" w:type="dxa"/>
          </w:tcPr>
          <w:p w:rsidR="00525938" w:rsidRPr="00205DD6" w:rsidRDefault="00A7007C" w:rsidP="00CE71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публикаций</w:t>
            </w:r>
            <w:r w:rsidR="005C197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 (3 публикаций + 1</w:t>
            </w:r>
            <w:r w:rsidR="005C1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1979">
              <w:rPr>
                <w:rFonts w:ascii="Times New Roman" w:hAnsi="Times New Roman" w:cs="Times New Roman"/>
                <w:sz w:val="28"/>
                <w:szCs w:val="28"/>
              </w:rPr>
              <w:t>пр-р</w:t>
            </w:r>
            <w:proofErr w:type="spellEnd"/>
            <w:r w:rsidR="005C1979">
              <w:rPr>
                <w:rFonts w:ascii="Times New Roman" w:hAnsi="Times New Roman" w:cs="Times New Roman"/>
                <w:sz w:val="28"/>
                <w:szCs w:val="28"/>
              </w:rPr>
              <w:t xml:space="preserve"> в месяц)</w:t>
            </w:r>
          </w:p>
        </w:tc>
        <w:tc>
          <w:tcPr>
            <w:tcW w:w="1843" w:type="dxa"/>
          </w:tcPr>
          <w:p w:rsidR="00525938" w:rsidRPr="00DF0731" w:rsidRDefault="005C1979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1979" w:rsidTr="009E28E6">
        <w:trPr>
          <w:trHeight w:val="2465"/>
        </w:trPr>
        <w:tc>
          <w:tcPr>
            <w:tcW w:w="851" w:type="dxa"/>
          </w:tcPr>
          <w:p w:rsidR="005C1979" w:rsidRPr="00C330C6" w:rsidRDefault="005C1979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5C1979" w:rsidRDefault="005C1979" w:rsidP="00F22D9C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горячей линии органа государственного жилищного надзора.</w:t>
            </w:r>
          </w:p>
          <w:p w:rsidR="005C1979" w:rsidRDefault="005C1979" w:rsidP="0085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79" w:rsidRPr="00856504" w:rsidRDefault="005C1979" w:rsidP="0085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5C1979" w:rsidRPr="00205DD6" w:rsidRDefault="005C1979" w:rsidP="00B87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горячей линии</w:t>
            </w:r>
          </w:p>
        </w:tc>
        <w:tc>
          <w:tcPr>
            <w:tcW w:w="1843" w:type="dxa"/>
          </w:tcPr>
          <w:p w:rsidR="005C1979" w:rsidRPr="00AD4F07" w:rsidRDefault="005C1979" w:rsidP="00B87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1979" w:rsidTr="009E28E6">
        <w:trPr>
          <w:trHeight w:val="1405"/>
        </w:trPr>
        <w:tc>
          <w:tcPr>
            <w:tcW w:w="851" w:type="dxa"/>
          </w:tcPr>
          <w:p w:rsidR="005C1979" w:rsidRPr="00C330C6" w:rsidRDefault="005C1979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77" w:type="dxa"/>
          </w:tcPr>
          <w:p w:rsidR="005C1979" w:rsidRPr="00C330C6" w:rsidRDefault="005C1979" w:rsidP="000B4243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сайта органа государственного жилищного надзора разделам, указанным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Методике определения целевых показателей</w:t>
            </w:r>
          </w:p>
        </w:tc>
        <w:tc>
          <w:tcPr>
            <w:tcW w:w="2665" w:type="dxa"/>
          </w:tcPr>
          <w:p w:rsidR="005C1979" w:rsidRDefault="005C1979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минимальному перечню</w:t>
            </w:r>
          </w:p>
        </w:tc>
        <w:tc>
          <w:tcPr>
            <w:tcW w:w="1843" w:type="dxa"/>
          </w:tcPr>
          <w:p w:rsidR="005C1979" w:rsidRDefault="005C1979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552ED" w:rsidRDefault="002552ED"/>
    <w:sectPr w:rsidR="002552ED" w:rsidSect="00F7363E">
      <w:pgSz w:w="11906" w:h="16838"/>
      <w:pgMar w:top="568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C8F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1A530E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2E6153"/>
    <w:multiLevelType w:val="hybridMultilevel"/>
    <w:tmpl w:val="BADE59D6"/>
    <w:lvl w:ilvl="0" w:tplc="FF9A4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562C7"/>
    <w:multiLevelType w:val="hybridMultilevel"/>
    <w:tmpl w:val="9C2829FC"/>
    <w:lvl w:ilvl="0" w:tplc="1EA61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D73EF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D10"/>
    <w:rsid w:val="000265CE"/>
    <w:rsid w:val="000271F9"/>
    <w:rsid w:val="00090DC1"/>
    <w:rsid w:val="000A0893"/>
    <w:rsid w:val="000B44DC"/>
    <w:rsid w:val="001200D6"/>
    <w:rsid w:val="00161996"/>
    <w:rsid w:val="001749AF"/>
    <w:rsid w:val="00186D5C"/>
    <w:rsid w:val="00192E26"/>
    <w:rsid w:val="001C21D0"/>
    <w:rsid w:val="001E62B8"/>
    <w:rsid w:val="001F4021"/>
    <w:rsid w:val="0020540F"/>
    <w:rsid w:val="00217F1F"/>
    <w:rsid w:val="0022121F"/>
    <w:rsid w:val="002451EA"/>
    <w:rsid w:val="002552ED"/>
    <w:rsid w:val="00294D10"/>
    <w:rsid w:val="002F10E3"/>
    <w:rsid w:val="002F4E9D"/>
    <w:rsid w:val="00302C2F"/>
    <w:rsid w:val="00315751"/>
    <w:rsid w:val="00320603"/>
    <w:rsid w:val="0034553E"/>
    <w:rsid w:val="0039041B"/>
    <w:rsid w:val="003F2A78"/>
    <w:rsid w:val="004C7D2E"/>
    <w:rsid w:val="004D6699"/>
    <w:rsid w:val="004F5901"/>
    <w:rsid w:val="00521E64"/>
    <w:rsid w:val="00525938"/>
    <w:rsid w:val="0055257D"/>
    <w:rsid w:val="00556F7C"/>
    <w:rsid w:val="00573453"/>
    <w:rsid w:val="005B2D33"/>
    <w:rsid w:val="005C1979"/>
    <w:rsid w:val="005F09EA"/>
    <w:rsid w:val="006620BB"/>
    <w:rsid w:val="00675FB0"/>
    <w:rsid w:val="00692DAA"/>
    <w:rsid w:val="006E5CDF"/>
    <w:rsid w:val="006F3C49"/>
    <w:rsid w:val="00711DC9"/>
    <w:rsid w:val="00763845"/>
    <w:rsid w:val="007B51FE"/>
    <w:rsid w:val="008301E1"/>
    <w:rsid w:val="00834878"/>
    <w:rsid w:val="0084698B"/>
    <w:rsid w:val="00856504"/>
    <w:rsid w:val="008601F0"/>
    <w:rsid w:val="00881E5D"/>
    <w:rsid w:val="0089149B"/>
    <w:rsid w:val="008C05A3"/>
    <w:rsid w:val="008C586F"/>
    <w:rsid w:val="008C7110"/>
    <w:rsid w:val="00900FC6"/>
    <w:rsid w:val="00916E4F"/>
    <w:rsid w:val="00926305"/>
    <w:rsid w:val="00926EFA"/>
    <w:rsid w:val="00965237"/>
    <w:rsid w:val="009E28E6"/>
    <w:rsid w:val="009E6C79"/>
    <w:rsid w:val="00A008B9"/>
    <w:rsid w:val="00A12560"/>
    <w:rsid w:val="00A302AE"/>
    <w:rsid w:val="00A37580"/>
    <w:rsid w:val="00A617B8"/>
    <w:rsid w:val="00A63FE8"/>
    <w:rsid w:val="00A7007C"/>
    <w:rsid w:val="00A87836"/>
    <w:rsid w:val="00A97A81"/>
    <w:rsid w:val="00AC444A"/>
    <w:rsid w:val="00AC53A2"/>
    <w:rsid w:val="00AE42B3"/>
    <w:rsid w:val="00AE72DB"/>
    <w:rsid w:val="00B3001D"/>
    <w:rsid w:val="00B3346B"/>
    <w:rsid w:val="00B351FC"/>
    <w:rsid w:val="00B362A9"/>
    <w:rsid w:val="00B90863"/>
    <w:rsid w:val="00B944F4"/>
    <w:rsid w:val="00B97F4E"/>
    <w:rsid w:val="00BA771A"/>
    <w:rsid w:val="00BB00D2"/>
    <w:rsid w:val="00C0241E"/>
    <w:rsid w:val="00C36F20"/>
    <w:rsid w:val="00C44CCC"/>
    <w:rsid w:val="00C456D5"/>
    <w:rsid w:val="00C71867"/>
    <w:rsid w:val="00CE713A"/>
    <w:rsid w:val="00DA126C"/>
    <w:rsid w:val="00DF7EC0"/>
    <w:rsid w:val="00E54ADF"/>
    <w:rsid w:val="00ED1D4F"/>
    <w:rsid w:val="00F153CB"/>
    <w:rsid w:val="00F22D9C"/>
    <w:rsid w:val="00F26D08"/>
    <w:rsid w:val="00F72963"/>
    <w:rsid w:val="00F7363E"/>
    <w:rsid w:val="00F87B6A"/>
    <w:rsid w:val="00FA09C2"/>
    <w:rsid w:val="00FA2C8A"/>
    <w:rsid w:val="00FD0D68"/>
    <w:rsid w:val="00FD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D2030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FD2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1C4A-0A3F-4CC2-9AB6-CD4B9517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Анна Андреевна</dc:creator>
  <cp:lastModifiedBy>1</cp:lastModifiedBy>
  <cp:revision>15</cp:revision>
  <cp:lastPrinted>2021-01-15T12:25:00Z</cp:lastPrinted>
  <dcterms:created xsi:type="dcterms:W3CDTF">2020-01-15T06:55:00Z</dcterms:created>
  <dcterms:modified xsi:type="dcterms:W3CDTF">2021-04-14T11:57:00Z</dcterms:modified>
</cp:coreProperties>
</file>